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4903"/>
        <w:gridCol w:w="2410"/>
        <w:gridCol w:w="1319"/>
        <w:gridCol w:w="860"/>
        <w:gridCol w:w="1620"/>
        <w:gridCol w:w="1308"/>
        <w:gridCol w:w="1130"/>
        <w:gridCol w:w="2268"/>
      </w:tblGrid>
      <w:tr w:rsidR="002B1D82" w:rsidRPr="002B1D82" w:rsidTr="002B1D82">
        <w:trPr>
          <w:trHeight w:val="270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Wydział Rzeźby Akademii Sztuk Pięknych w Krakowie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Faculty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Sculpture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Academy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Fine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Arts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Cracow</w:t>
            </w:r>
            <w:proofErr w:type="spellEnd"/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mandatory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courses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specific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years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conditions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obtaining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credits</w:t>
            </w:r>
            <w:proofErr w:type="spellEnd"/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1B7B88" w:rsidRDefault="002B1D82" w:rsidP="00D3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"  - program studiów dla studentów rozpoczynających naukę w roku akademickim </w:t>
            </w:r>
            <w:r w:rsidR="00D370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2017/2018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D37043">
              <w:rPr>
                <w:rStyle w:val="Pogrubienie"/>
                <w:rFonts w:ascii="Arial" w:hAnsi="Arial" w:cs="Arial"/>
                <w:sz w:val="14"/>
                <w:szCs w:val="14"/>
              </w:rPr>
              <w:t>2017/2018</w:t>
            </w:r>
          </w:p>
        </w:tc>
      </w:tr>
      <w:tr w:rsidR="002B1D82" w:rsidRPr="002B1D82" w:rsidTr="002B1D82">
        <w:trPr>
          <w:trHeight w:val="264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Rok I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Year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Studia jednolite magisterskie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Long-cycle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studies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(Master)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B1D82" w:rsidRPr="002B1D82" w:rsidTr="002B1D82">
        <w:trPr>
          <w:trHeight w:val="99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/ Course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Imię i nazwisko prowadzącego zajęcia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Name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and family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name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teacher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Punkty ECTS / ECTS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Liczba godz. tyg. / No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per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week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zajęć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.,ćw.)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Type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lecture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 przedmiotu / Course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</w:t>
            </w:r>
            <w:proofErr w:type="spellEnd"/>
          </w:p>
        </w:tc>
      </w:tr>
      <w:tr w:rsidR="002B1D82" w:rsidRPr="002B1D82" w:rsidTr="002B1D82">
        <w:trPr>
          <w:trHeight w:val="58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podstaw rzeźby / Basics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Sculpture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Workshop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prof.. ASP Jan Tutaj Jan Tutaj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7/8</w:t>
            </w:r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  <w:proofErr w:type="spellStart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Isem</w:t>
            </w:r>
            <w:proofErr w:type="spellEnd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IIsem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0213.MA.4.5.01.S</w:t>
            </w:r>
          </w:p>
        </w:tc>
      </w:tr>
      <w:tr w:rsidR="002B1D82" w:rsidRPr="002B1D82" w:rsidTr="002B1D82">
        <w:trPr>
          <w:trHeight w:val="4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podstaw kompozycji przestrzennej / Basics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Spatial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Composition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Piotr Twardowski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/ 6   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Isem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IIsem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0213.MA.4.5.02.S</w:t>
            </w:r>
          </w:p>
        </w:tc>
      </w:tr>
      <w:tr w:rsidR="002B1D82" w:rsidRPr="002B1D82" w:rsidTr="002B1D82">
        <w:trPr>
          <w:trHeight w:val="4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rysunku i kompozycji na płaszczyźnie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drawing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composition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Dobiesław Gała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0213.MA.4.5.03.S</w:t>
            </w:r>
          </w:p>
        </w:tc>
      </w:tr>
      <w:tr w:rsidR="002B1D82" w:rsidRPr="002B1D82" w:rsidTr="002B1D82">
        <w:trPr>
          <w:trHeight w:val="49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Warsztat odlewniczy (podział na grupy)</w:t>
            </w:r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Stucco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Technology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partition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for II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groups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Stanisław.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Dryniak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0213.MA.4.5.04.S</w:t>
            </w:r>
          </w:p>
        </w:tc>
      </w:tr>
      <w:tr w:rsidR="002B1D82" w:rsidRPr="002B1D82" w:rsidTr="002B1D82">
        <w:trPr>
          <w:trHeight w:val="3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dokumentacji foto-wideo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mgr Piotr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Świątoniowski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0213.MA.4.6.01.S</w:t>
            </w:r>
          </w:p>
        </w:tc>
      </w:tr>
      <w:tr w:rsidR="002B1D82" w:rsidRPr="002B1D82" w:rsidTr="002B1D82">
        <w:trPr>
          <w:trHeight w:val="3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Anatomia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Anatomy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 Małgorzata Mazur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0213.MA.4.6.02.S</w:t>
            </w:r>
          </w:p>
        </w:tc>
      </w:tr>
      <w:tr w:rsidR="002B1D82" w:rsidRPr="002B1D82" w:rsidTr="002B1D82">
        <w:trPr>
          <w:trHeight w:val="4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Filozofia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Philosophy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Jan Kajetan Młynarski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0213.MA.MHS.12.S-01</w:t>
            </w:r>
          </w:p>
        </w:tc>
      </w:tr>
      <w:tr w:rsidR="002B1D82" w:rsidRPr="002B1D82" w:rsidTr="002B1D82">
        <w:trPr>
          <w:trHeight w:val="3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Estetyka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 hab. Franciszek Chmielowski, prof. ASP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0213.MA.MHS.15.S-03</w:t>
            </w:r>
          </w:p>
        </w:tc>
      </w:tr>
      <w:tr w:rsidR="002B1D82" w:rsidRPr="002B1D82" w:rsidTr="002B1D82">
        <w:trPr>
          <w:trHeight w:val="66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Podstawy dokumentacji i prezentacji dzieł sztuki (podział na grupy) /Basics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Documentation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presentation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art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partition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for II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groups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hab. Iwona Demko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oceną/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0213.MA.4.6.03.S</w:t>
            </w:r>
          </w:p>
        </w:tc>
      </w:tr>
      <w:tr w:rsidR="002B1D82" w:rsidRPr="002B1D82" w:rsidTr="002B1D82">
        <w:trPr>
          <w:trHeight w:val="50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Języki obce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Foreign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languages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lectureship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SJO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oceną/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663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wyboru </w:t>
            </w:r>
            <w:r w:rsidR="006639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–karty przedmiotu</w:t>
            </w:r>
          </w:p>
        </w:tc>
      </w:tr>
      <w:tr w:rsidR="002B1D82" w:rsidRPr="002B1D82" w:rsidTr="002B1D82">
        <w:trPr>
          <w:trHeight w:val="3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Physical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education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st.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mgr Leszek Chlubny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1014.MA.SWF.01.1.S</w:t>
            </w:r>
          </w:p>
        </w:tc>
      </w:tr>
      <w:tr w:rsidR="002B1D82" w:rsidRPr="0095649C" w:rsidTr="002B1D82">
        <w:trPr>
          <w:trHeight w:val="5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Plener rysunkowo-projektowy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opiekun pleneru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0213.MA.4.6.04.S</w:t>
            </w:r>
          </w:p>
        </w:tc>
      </w:tr>
      <w:tr w:rsidR="002B1D82" w:rsidRPr="0095649C" w:rsidTr="002B1D82">
        <w:trPr>
          <w:trHeight w:val="481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semestr zimowy /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winter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GRUPA TREŚCI KIERUNKOWYCH / GROUP OF CORE INSTRUCTION CONTENT</w:t>
            </w:r>
          </w:p>
        </w:tc>
      </w:tr>
      <w:tr w:rsidR="002B1D82" w:rsidRPr="002B1D82" w:rsidTr="002B1D82">
        <w:trPr>
          <w:trHeight w:val="45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summer</w:t>
            </w:r>
            <w:proofErr w:type="spellEnd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</w:tr>
    </w:tbl>
    <w:p w:rsidR="00D572A4" w:rsidRDefault="00D572A4" w:rsidP="002B1D82">
      <w:pPr>
        <w:ind w:left="-284"/>
        <w:rPr>
          <w:rFonts w:ascii="Ariel" w:hAnsi="Ariel"/>
          <w:sz w:val="16"/>
          <w:szCs w:val="16"/>
        </w:rPr>
      </w:pPr>
    </w:p>
    <w:p w:rsidR="00E15DC1" w:rsidRPr="0095649C" w:rsidRDefault="00E15DC1" w:rsidP="002B1D82">
      <w:pPr>
        <w:ind w:left="-284"/>
        <w:rPr>
          <w:rFonts w:ascii="Ariel" w:hAnsi="Ariel"/>
          <w:sz w:val="16"/>
          <w:szCs w:val="16"/>
        </w:rPr>
      </w:pPr>
    </w:p>
    <w:tbl>
      <w:tblPr>
        <w:tblW w:w="1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112"/>
        <w:gridCol w:w="4328"/>
        <w:gridCol w:w="1796"/>
        <w:gridCol w:w="693"/>
        <w:gridCol w:w="661"/>
        <w:gridCol w:w="1179"/>
        <w:gridCol w:w="1124"/>
        <w:gridCol w:w="1167"/>
        <w:gridCol w:w="1740"/>
      </w:tblGrid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bookmarkStart w:id="0" w:name="RANGE!A1:J31"/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lastRenderedPageBreak/>
              <w:t> </w:t>
            </w:r>
            <w:bookmarkEnd w:id="0"/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Wydział Rzeźby Akademii Sztuk Pięknych w Krakowie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Cracow</w:t>
            </w:r>
            <w:proofErr w:type="spellEnd"/>
          </w:p>
        </w:tc>
      </w:tr>
      <w:tr w:rsidR="00816907" w:rsidRPr="00816907" w:rsidTr="00847ACB">
        <w:trPr>
          <w:trHeight w:val="20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D37043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D37043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2016/2017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Study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D37043">
              <w:rPr>
                <w:rStyle w:val="Pogrubienie"/>
                <w:rFonts w:ascii="Arial" w:hAnsi="Arial" w:cs="Arial"/>
                <w:sz w:val="14"/>
                <w:szCs w:val="14"/>
              </w:rPr>
              <w:t>2016/2017</w:t>
            </w:r>
          </w:p>
        </w:tc>
      </w:tr>
      <w:tr w:rsidR="00E26558" w:rsidRPr="00816907" w:rsidTr="00D37043">
        <w:trPr>
          <w:trHeight w:val="24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Rok II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E26558" w:rsidRPr="0095649C" w:rsidTr="00D37043">
        <w:trPr>
          <w:trHeight w:val="8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Przedmiot/Course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/ Rzeźba w Przestrzeni Publicznej 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(jedna pracownia do wyboru)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 / 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 Bogusz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D37043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</w:t>
            </w:r>
            <w:r w:rsidR="00D3704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ASP Ewa Janus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E26558" w:rsidRPr="0095649C" w:rsidTr="00D37043">
        <w:trPr>
          <w:trHeight w:val="26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III/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E26558" w:rsidRPr="0095649C" w:rsidTr="00D37043">
        <w:trPr>
          <w:trHeight w:val="24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 Józef Murzyn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E26558" w:rsidRPr="0095649C" w:rsidTr="00D37043">
        <w:trPr>
          <w:trHeight w:val="347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w Przestrzeni Publicznej 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Studio  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E26558" w:rsidRPr="0095649C" w:rsidTr="00D37043">
        <w:trPr>
          <w:trHeight w:val="375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M.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Andrzej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E26558" w:rsidRPr="0095649C" w:rsidTr="00D37043">
        <w:trPr>
          <w:trHeight w:val="206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D37043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Janczy</w:t>
            </w:r>
            <w:proofErr w:type="spellEnd"/>
            <w:r w:rsidR="00816907"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E26558" w:rsidRPr="0095649C" w:rsidTr="00D37043">
        <w:trPr>
          <w:trHeight w:val="27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Projektowanie Architektoniczno-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Rzeźbiiarskie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Design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5D457D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hab. Bartłomiej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Strzik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4/4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i ćw./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816907" w:rsidRPr="0095649C" w:rsidTr="00E26558">
        <w:trPr>
          <w:trHeight w:val="24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</w:tr>
      <w:tr w:rsidR="00E26558" w:rsidRPr="0095649C" w:rsidTr="00D37043">
        <w:trPr>
          <w:trHeight w:val="24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6907" w:rsidRPr="00C73E7D" w:rsidRDefault="00067686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w Kamieniu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E26558" w:rsidRPr="0095649C" w:rsidTr="00D37043">
        <w:trPr>
          <w:trHeight w:val="36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5D457D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E26558" w:rsidRPr="0095649C" w:rsidTr="00D37043">
        <w:trPr>
          <w:trHeight w:val="31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Liternictwo/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Lettering</w:t>
            </w:r>
            <w:proofErr w:type="spellEnd"/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E26558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Wacław Gawlik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3/2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+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0213.MA.4.6.05.S</w:t>
            </w:r>
          </w:p>
        </w:tc>
      </w:tr>
      <w:tr w:rsidR="00E26558" w:rsidRPr="0095649C" w:rsidTr="00D37043">
        <w:trPr>
          <w:trHeight w:val="26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Dokumentacja foto-wideo/ Foto-video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documentation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mgr Piotr</w:t>
            </w:r>
            <w:r w:rsidR="00A30F7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A30F7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Świąt</w:t>
            </w: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oniowski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0213.MA.4.6.01.S</w:t>
            </w:r>
          </w:p>
        </w:tc>
      </w:tr>
      <w:tr w:rsidR="00E26558" w:rsidRPr="0095649C" w:rsidTr="00D37043">
        <w:trPr>
          <w:trHeight w:val="2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Historia sztuki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Art.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Ewa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Herniczek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0213.MA.MHS.28.S</w:t>
            </w:r>
          </w:p>
        </w:tc>
      </w:tr>
      <w:tr w:rsidR="00E26558" w:rsidRPr="0095649C" w:rsidTr="00D37043">
        <w:trPr>
          <w:trHeight w:val="3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Historia sztuki XX wieku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20th-century Art.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dr Agnieszka Jankowska-Marzec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0213.MA.MHS.17.S</w:t>
            </w:r>
          </w:p>
        </w:tc>
      </w:tr>
      <w:tr w:rsidR="00E26558" w:rsidRPr="0095649C" w:rsidTr="00D37043">
        <w:trPr>
          <w:trHeight w:val="26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Socjologia kultury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Sociology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Culture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dr Antoni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Szoska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0213.MA.MHS.37.S</w:t>
            </w:r>
          </w:p>
        </w:tc>
      </w:tr>
      <w:tr w:rsidR="00E26558" w:rsidRPr="0095649C" w:rsidTr="00D37043">
        <w:trPr>
          <w:trHeight w:val="38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Theoretical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Basis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inż. Piotr Winskowski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66397C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2"/>
                <w:szCs w:val="12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h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sem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let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E26558" w:rsidRPr="0095649C" w:rsidTr="00D37043">
        <w:trPr>
          <w:trHeight w:val="453"/>
        </w:trPr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Języki obce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Foreign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languages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-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lectureship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z oceną/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66397C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E26558" w:rsidRPr="00816907" w:rsidTr="00C73E7D">
        <w:trPr>
          <w:trHeight w:val="271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F3" w:rsidRPr="00816907" w:rsidRDefault="00087AF3" w:rsidP="00087AF3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~42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E26558" w:rsidRPr="00816907" w:rsidTr="00C73E7D">
        <w:trPr>
          <w:trHeight w:val="416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087AF3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~44</w:t>
            </w:r>
          </w:p>
        </w:tc>
        <w:tc>
          <w:tcPr>
            <w:tcW w:w="52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3677A" w:rsidRPr="001B7B88" w:rsidRDefault="0053677A" w:rsidP="00AC1B4D">
      <w:pPr>
        <w:rPr>
          <w:b/>
          <w:sz w:val="14"/>
          <w:szCs w:val="14"/>
        </w:rPr>
      </w:pPr>
    </w:p>
    <w:tbl>
      <w:tblPr>
        <w:tblW w:w="164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463"/>
        <w:gridCol w:w="3969"/>
        <w:gridCol w:w="2835"/>
        <w:gridCol w:w="850"/>
        <w:gridCol w:w="709"/>
        <w:gridCol w:w="992"/>
        <w:gridCol w:w="992"/>
        <w:gridCol w:w="993"/>
        <w:gridCol w:w="1275"/>
      </w:tblGrid>
      <w:tr w:rsidR="00F57787" w:rsidRPr="001B7B88" w:rsidTr="00C8405F">
        <w:trPr>
          <w:trHeight w:val="270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1B7B88" w:rsidP="002C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1" w:name="RANGE!A1:L30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WYDZIAŁ RZEŹBY AKADEMII SZTUK PIĘKNYCH W KRAKOWIE / FACULTY OF SCULPTURE OF THE ACADEMY OF FINE ARTS IN CRACOW</w:t>
            </w:r>
            <w:bookmarkEnd w:id="1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F57787" w:rsidRPr="00F57787" w:rsidTr="001B7B88">
        <w:trPr>
          <w:trHeight w:val="53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F57787" w:rsidRPr="00F57787" w:rsidTr="00C8405F">
        <w:trPr>
          <w:trHeight w:val="255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F57787" w:rsidP="00A30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A30F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2015/2016</w:t>
            </w:r>
            <w:r w:rsidR="001B7B88"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-/</w:t>
            </w:r>
            <w:r w:rsidR="001B7B88" w:rsidRPr="001B7B88">
              <w:rPr>
                <w:rFonts w:ascii="Arial" w:hAnsi="Arial" w:cs="Arial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A30F7B">
              <w:rPr>
                <w:rStyle w:val="Pogrubienie"/>
                <w:rFonts w:ascii="Arial" w:hAnsi="Arial" w:cs="Arial"/>
                <w:sz w:val="14"/>
                <w:szCs w:val="14"/>
              </w:rPr>
              <w:t>2015/2016</w:t>
            </w:r>
          </w:p>
        </w:tc>
      </w:tr>
      <w:tr w:rsidR="00DF6BDA" w:rsidRPr="00F57787" w:rsidTr="00C8405F">
        <w:trPr>
          <w:trHeight w:val="1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Rok III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3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Studia jednolite magisterskie/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C8405F" w:rsidRPr="00F57787" w:rsidTr="003322E1">
        <w:trPr>
          <w:trHeight w:val="98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Kod przedmiotu / Course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</w:tr>
      <w:tr w:rsidR="003322E1" w:rsidRPr="00F57787" w:rsidTr="003322E1">
        <w:trPr>
          <w:trHeight w:val="203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/ Rzeźba w Przestrzeni Publicznej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in Public Space(jedna pracownia do wyboru)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Bogusz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A30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</w:t>
            </w:r>
            <w:r w:rsidR="00A30F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ASP Ewa Janus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C8405F" w:rsidRPr="00F57787" w:rsidTr="003322E1">
        <w:trPr>
          <w:trHeight w:val="134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w Przestrzeni Publicznej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in Public Space Studio 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Krystyna Orzech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3322E1" w:rsidRPr="00F57787" w:rsidTr="003322E1">
        <w:trPr>
          <w:trHeight w:val="324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hab. M.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C8405F" w:rsidRPr="00F57787" w:rsidTr="003322E1">
        <w:trPr>
          <w:trHeight w:val="23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Ewa Janus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C8405F" w:rsidRPr="00F57787" w:rsidTr="003322E1">
        <w:trPr>
          <w:trHeight w:val="56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Projektowanie Architektoniczno-Rzeźbiarskie/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Design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Design Studio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D457D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Dr hab. Bartłomiej Struzik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8661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C8405F" w:rsidRPr="00F57787" w:rsidTr="003322E1">
        <w:trPr>
          <w:trHeight w:val="182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="002C20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E73B6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C8405F" w:rsidRPr="00F57787" w:rsidTr="003322E1">
        <w:trPr>
          <w:trHeight w:val="32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w Kamieniu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C8405F" w:rsidRPr="00F57787" w:rsidTr="003322E1">
        <w:trPr>
          <w:trHeight w:val="2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7809A6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Aleksander Ś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liwa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C8405F" w:rsidRPr="00F57787" w:rsidTr="003322E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C8405F" w:rsidRPr="00F57787" w:rsidTr="003322E1">
        <w:trPr>
          <w:trHeight w:val="207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 w Metalu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Metal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C8405F" w:rsidRPr="00F57787" w:rsidTr="003322E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D457D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C8405F" w:rsidRPr="00F57787" w:rsidTr="003322E1">
        <w:trPr>
          <w:trHeight w:val="3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wolnego wyboru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Prowadzący przedmiot/pracownię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73676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oceną/egzamin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73676" w:rsidP="008C061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z </w:t>
            </w: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oceną </w:t>
            </w: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/egzamin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73676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oc./egzamin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-</w:t>
            </w:r>
          </w:p>
        </w:tc>
      </w:tr>
      <w:tr w:rsidR="00C8405F" w:rsidRPr="00F57787" w:rsidTr="003322E1">
        <w:trPr>
          <w:trHeight w:val="40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Współczesna filozofia sztuki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/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Contemporary</w:t>
            </w:r>
            <w:proofErr w:type="spellEnd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Philosophy</w:t>
            </w:r>
            <w:proofErr w:type="spellEnd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of 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Franciszek Chmielowski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79330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1B7B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="003322E1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-wykład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BB0E05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oceną)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</w:t>
            </w:r>
            <w:bookmarkStart w:id="2" w:name="_GoBack"/>
            <w:bookmarkEnd w:id="2"/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A.MHS.11.S</w:t>
            </w:r>
          </w:p>
        </w:tc>
      </w:tr>
      <w:tr w:rsidR="00C8405F" w:rsidRPr="00F57787" w:rsidTr="003322E1">
        <w:trPr>
          <w:trHeight w:val="45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Historia sztuki współczesnej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Modern Art.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dr Agnieszka Jankowska-Marzec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0/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0/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="003322E1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-wykład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oceną)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0213.MA.MHS.19.S</w:t>
            </w:r>
          </w:p>
        </w:tc>
      </w:tr>
      <w:tr w:rsidR="00C8405F" w:rsidRPr="00F57787" w:rsidTr="003322E1">
        <w:trPr>
          <w:trHeight w:val="5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theoretical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basis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DF6BDA" w:rsidP="00DF6B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4F8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inż. Piotr Winskowski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h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sem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let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</w:t>
            </w:r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C8405F" w:rsidRPr="00F57787" w:rsidTr="003322E1">
        <w:trPr>
          <w:trHeight w:val="35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DA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Języki obce /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Foreign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languages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lectureship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245B6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66397C">
            <w:pPr>
              <w:spacing w:after="0" w:line="240" w:lineRule="auto"/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DF6BDA" w:rsidRPr="00F57787" w:rsidTr="003322E1">
        <w:trPr>
          <w:trHeight w:val="21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~41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DF6BDA" w:rsidRPr="00F57787" w:rsidTr="003322E1">
        <w:trPr>
          <w:trHeight w:val="2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153059" w:rsidRDefault="001B7B88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53059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~</w:t>
            </w:r>
            <w:r w:rsidR="00793302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 PODSTAWOWYCH / GROUP OF BASIC INSTRUCTION CONTENT</w:t>
            </w:r>
          </w:p>
        </w:tc>
      </w:tr>
    </w:tbl>
    <w:p w:rsidR="0053677A" w:rsidRPr="004168BD" w:rsidRDefault="0053677A" w:rsidP="0053677A">
      <w:pPr>
        <w:rPr>
          <w:rFonts w:ascii="Ariel" w:hAnsi="Ariel"/>
          <w:sz w:val="14"/>
          <w:szCs w:val="14"/>
        </w:rPr>
      </w:pPr>
    </w:p>
    <w:tbl>
      <w:tblPr>
        <w:tblW w:w="16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529"/>
        <w:gridCol w:w="4365"/>
        <w:gridCol w:w="2190"/>
        <w:gridCol w:w="1045"/>
        <w:gridCol w:w="1159"/>
        <w:gridCol w:w="1317"/>
        <w:gridCol w:w="1045"/>
        <w:gridCol w:w="1124"/>
        <w:gridCol w:w="1330"/>
      </w:tblGrid>
      <w:tr w:rsidR="00221994" w:rsidRPr="00221994" w:rsidTr="004168BD">
        <w:trPr>
          <w:trHeight w:val="270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bookmarkStart w:id="3" w:name="RANGE!A1:J28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lastRenderedPageBreak/>
              <w:t xml:space="preserve">Wydział Rzeźby Akademii Sztuk Pięknych w Krakowie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Cracow</w:t>
            </w:r>
            <w:bookmarkEnd w:id="3"/>
            <w:proofErr w:type="spellEnd"/>
          </w:p>
        </w:tc>
      </w:tr>
      <w:tr w:rsidR="00221994" w:rsidRPr="00221994" w:rsidTr="004168BD">
        <w:trPr>
          <w:trHeight w:val="28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221994" w:rsidRPr="00221994" w:rsidTr="004168BD">
        <w:trPr>
          <w:trHeight w:val="25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5C4418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5C4418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2014/2015</w:t>
            </w:r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5C4418">
              <w:rPr>
                <w:rStyle w:val="Pogrubienie"/>
                <w:rFonts w:ascii="Arial" w:hAnsi="Arial" w:cs="Arial"/>
                <w:sz w:val="14"/>
                <w:szCs w:val="14"/>
              </w:rPr>
              <w:t>2014/2015</w:t>
            </w:r>
          </w:p>
        </w:tc>
      </w:tr>
      <w:tr w:rsidR="004168BD" w:rsidRPr="00221994" w:rsidTr="004E3984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Rok IV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4</w:t>
            </w:r>
          </w:p>
        </w:tc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3322E1" w:rsidRPr="004168BD" w:rsidTr="004E3984">
        <w:trPr>
          <w:trHeight w:val="706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4168BD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(jedna pracownia do wyboru)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 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 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Bogusz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 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4E398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</w:t>
            </w:r>
            <w:r w:rsidR="004E398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Ewa Janus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3322E1" w:rsidRPr="004168BD" w:rsidTr="004E3984">
        <w:trPr>
          <w:trHeight w:val="278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w Przestrzenie Publicznej/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Studio*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3322E1" w:rsidRPr="004168BD" w:rsidTr="004E3984">
        <w:trPr>
          <w:trHeight w:val="142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Mariola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3322E1" w:rsidRPr="004168BD" w:rsidTr="004E3984">
        <w:trPr>
          <w:trHeight w:val="23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3322E1" w:rsidRPr="004168BD" w:rsidTr="004E3984">
        <w:trPr>
          <w:trHeight w:val="13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4E398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Janczy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Projektowanie Architektoniczno-Rzeźbiarskie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Design 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Design Studio**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5D457D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3322E1" w:rsidRPr="004168BD" w:rsidTr="003322E1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3322E1" w:rsidRPr="004168BD" w:rsidTr="00515880">
        <w:trPr>
          <w:trHeight w:val="255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Zaliczenie-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without</w:t>
            </w:r>
            <w:proofErr w:type="spellEnd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5C4418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Dr Marcin Nosko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  <w:r w:rsidRPr="00C73E7D">
              <w:rPr>
                <w:rFonts w:ascii="Ariel" w:eastAsia="Times New Roman" w:hAnsi="Arie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Metalu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/ 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4168BD" w:rsidRPr="00C73E7D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168BD" w:rsidRPr="00C73E7D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BD" w:rsidRPr="00F57787" w:rsidRDefault="005D457D" w:rsidP="004168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8BD" w:rsidRPr="00221994" w:rsidRDefault="004168BD" w:rsidP="004168BD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3322E1" w:rsidRPr="004168BD" w:rsidTr="004E3984">
        <w:trPr>
          <w:trHeight w:val="229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Teoria Sztuki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Art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Theory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Janusz Krupiński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0213.MA.MHS.01.S</w:t>
            </w:r>
          </w:p>
        </w:tc>
      </w:tr>
      <w:tr w:rsidR="003322E1" w:rsidRPr="004168BD" w:rsidTr="004E3984">
        <w:trPr>
          <w:trHeight w:val="435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theoretical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basis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51588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7E1A44" w:rsidP="007E1A4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dr inż. Piotr Winskowski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4E398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16h w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sem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zim. 16</w:t>
            </w:r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let</w:t>
            </w:r>
            <w:proofErr w:type="spellEnd"/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3322E1" w:rsidRPr="004168BD" w:rsidTr="004E3984">
        <w:trPr>
          <w:trHeight w:val="405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Proseminarium dyplomowe (jedno do wyboru)  /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Proseminar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Diploma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course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prof.ASP Franciszek Chmielowski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Zaliczenie-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without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Zaliczenie z oceną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0213.MA.MHS.13.S</w:t>
            </w:r>
          </w:p>
        </w:tc>
      </w:tr>
      <w:tr w:rsidR="003322E1" w:rsidRPr="004168BD" w:rsidTr="004E3984">
        <w:trPr>
          <w:trHeight w:val="375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st.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dr Agnieszka Jankowska-Marzec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0213.MA.MHS.21.S</w:t>
            </w:r>
          </w:p>
        </w:tc>
      </w:tr>
      <w:tr w:rsidR="003322E1" w:rsidRPr="004168BD" w:rsidTr="004E3984">
        <w:trPr>
          <w:trHeight w:val="33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dr Antoni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Szoska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0213.MA.MHS.40.S</w:t>
            </w:r>
          </w:p>
        </w:tc>
      </w:tr>
      <w:tr w:rsidR="004168BD" w:rsidRPr="004168BD" w:rsidTr="004E3984">
        <w:trPr>
          <w:trHeight w:val="43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nowa dyplomująca pracownia rzeźby w ramach Katedry Projektowania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5C4418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</w:t>
            </w:r>
            <w:r w:rsidR="00153059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808080" w:fill="969696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KIERUNKOWYCH/GROUP OF CORE INSTRUCTION CONTENT</w:t>
            </w:r>
          </w:p>
        </w:tc>
      </w:tr>
      <w:tr w:rsidR="004168BD" w:rsidRPr="004168BD" w:rsidTr="00C73E7D">
        <w:trPr>
          <w:trHeight w:val="54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*  Możliwość realizacji pracy magisterskiej w Pracowni Projektowania (IPS)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94" w:rsidRPr="00221994" w:rsidRDefault="005C4418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</w:t>
            </w:r>
            <w:r w:rsidR="00153059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 PODSTAWOWYCH/GROUP OF BASIC INSTRUCTION CONTENT</w:t>
            </w:r>
          </w:p>
        </w:tc>
      </w:tr>
    </w:tbl>
    <w:p w:rsidR="00221994" w:rsidRDefault="00221994" w:rsidP="0053677A">
      <w:pPr>
        <w:rPr>
          <w:sz w:val="14"/>
          <w:szCs w:val="14"/>
        </w:rPr>
      </w:pPr>
    </w:p>
    <w:p w:rsidR="00515880" w:rsidRDefault="00515880" w:rsidP="0053677A">
      <w:pPr>
        <w:rPr>
          <w:sz w:val="14"/>
          <w:szCs w:val="14"/>
        </w:rPr>
      </w:pPr>
    </w:p>
    <w:tbl>
      <w:tblPr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473"/>
        <w:gridCol w:w="3732"/>
        <w:gridCol w:w="2900"/>
        <w:gridCol w:w="957"/>
        <w:gridCol w:w="910"/>
        <w:gridCol w:w="1059"/>
        <w:gridCol w:w="1253"/>
        <w:gridCol w:w="841"/>
        <w:gridCol w:w="1845"/>
      </w:tblGrid>
      <w:tr w:rsidR="006B3470" w:rsidRPr="006B3470" w:rsidTr="00582262">
        <w:trPr>
          <w:trHeight w:val="410"/>
        </w:trPr>
        <w:tc>
          <w:tcPr>
            <w:tcW w:w="337" w:type="dxa"/>
            <w:vMerge w:val="restart"/>
            <w:shd w:val="clear" w:color="auto" w:fill="auto"/>
            <w:noWrap/>
            <w:vAlign w:val="bottom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bookmarkStart w:id="4" w:name="RANGE!A1:I24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  <w:bookmarkEnd w:id="4"/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Wydział Rzeźby Akademii Sztuk Pięknych w Krakowie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Cracow</w:t>
            </w:r>
            <w:proofErr w:type="spellEnd"/>
          </w:p>
        </w:tc>
      </w:tr>
      <w:tr w:rsidR="006B3470" w:rsidRPr="006B3470" w:rsidTr="00582262">
        <w:trPr>
          <w:trHeight w:val="450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6B3470" w:rsidRPr="006B3470" w:rsidTr="00582262">
        <w:trPr>
          <w:trHeight w:val="254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" - program studiów dla studentów rozpoczynających naukę w roku akademickim 2013/2014</w:t>
            </w:r>
          </w:p>
        </w:tc>
      </w:tr>
      <w:tr w:rsidR="00C73E7D" w:rsidRPr="006B3470" w:rsidTr="00582262">
        <w:trPr>
          <w:trHeight w:val="516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205" w:type="dxa"/>
            <w:gridSpan w:val="2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Rok V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5</w:t>
            </w:r>
          </w:p>
        </w:tc>
        <w:tc>
          <w:tcPr>
            <w:tcW w:w="9765" w:type="dxa"/>
            <w:gridSpan w:val="7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582262" w:rsidRPr="006B3470" w:rsidTr="00582262">
        <w:trPr>
          <w:trHeight w:val="1517"/>
        </w:trPr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6205" w:type="dxa"/>
            <w:gridSpan w:val="2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</w:tc>
        <w:tc>
          <w:tcPr>
            <w:tcW w:w="2900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957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910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059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253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41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845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73" w:type="dxa"/>
            <w:vMerge w:val="restart"/>
            <w:shd w:val="clear" w:color="CCCCFF" w:fill="C0C0C0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Rzeźba (jedna pracownia do wyboru)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)**</w:t>
            </w:r>
          </w:p>
        </w:tc>
        <w:tc>
          <w:tcPr>
            <w:tcW w:w="3732" w:type="dxa"/>
            <w:shd w:val="clear" w:color="808080" w:fill="969696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 Bogusz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 Jerzy Nowakowski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IV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 Józef Murzyn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582262" w:rsidRPr="006B3470" w:rsidTr="00582262">
        <w:trPr>
          <w:trHeight w:val="501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auto" w:fill="A6A6A6" w:themeFill="background1" w:themeFillShade="A6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w Przestrzeni Publicznej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in Public Space Studio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3" w:type="dxa"/>
            <w:vMerge w:val="restart"/>
            <w:shd w:val="clear" w:color="CCCCFF" w:fill="C0C0C0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Rysunek (jedna pracownia do wyboru)/ 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732" w:type="dxa"/>
            <w:shd w:val="clear" w:color="808080" w:fill="969696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900" w:type="dxa"/>
            <w:shd w:val="clear" w:color="auto" w:fill="auto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Mariola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2C20BC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Janczy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582262" w:rsidRPr="006B3470" w:rsidTr="00582262">
        <w:trPr>
          <w:trHeight w:val="456"/>
        </w:trPr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autorskie / Copyright Law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sem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zimowy/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mgr Monika Brzozowska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Wykład/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Zaliczenie z oceną/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0213.MA.4.6.06.S</w:t>
            </w:r>
          </w:p>
        </w:tc>
      </w:tr>
      <w:tr w:rsidR="00582262" w:rsidRPr="006B3470" w:rsidTr="00582262">
        <w:trPr>
          <w:trHeight w:val="463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Seminarium dyplomowe (jedno do wyboru) /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Degree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Seminar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course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Franciszek Chmielowski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Ćwiczenia /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Zaliczenie z oceną 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with</w:t>
            </w:r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0213.MA.MHS.14.S</w:t>
            </w:r>
          </w:p>
        </w:tc>
      </w:tr>
      <w:tr w:rsidR="00582262" w:rsidRPr="006B3470" w:rsidTr="00582262">
        <w:trPr>
          <w:trHeight w:val="433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dr hab. Janusz Krupiński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0213.MA.MHS.03.S</w:t>
            </w:r>
          </w:p>
        </w:tc>
      </w:tr>
      <w:tr w:rsidR="00582262" w:rsidRPr="006B3470" w:rsidTr="00582262">
        <w:trPr>
          <w:trHeight w:val="343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Ewa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Herniczek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0213.MA.MHS.29.S</w:t>
            </w:r>
          </w:p>
        </w:tc>
      </w:tr>
      <w:tr w:rsidR="00582262" w:rsidRPr="006B3470" w:rsidTr="00582262">
        <w:trPr>
          <w:trHeight w:val="38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st.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dr Jan Kajetan Młynarski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0213.MA.MHS.44.S</w:t>
            </w:r>
          </w:p>
        </w:tc>
      </w:tr>
      <w:tr w:rsidR="003322E1" w:rsidRPr="006B3470" w:rsidTr="00582262">
        <w:trPr>
          <w:trHeight w:val="460"/>
        </w:trPr>
        <w:tc>
          <w:tcPr>
            <w:tcW w:w="6542" w:type="dxa"/>
            <w:gridSpan w:val="3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Plener rzeźbiarski - realizacja w toku studiów od 4 - 8 semestru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opiekun pleneru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3939" w:type="dxa"/>
            <w:gridSpan w:val="3"/>
            <w:shd w:val="clear" w:color="auto" w:fill="auto"/>
            <w:vAlign w:val="center"/>
            <w:hideMark/>
          </w:tcPr>
          <w:p w:rsidR="006B3470" w:rsidRPr="00582262" w:rsidRDefault="00582262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Zaliczenie /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</w:tr>
      <w:tr w:rsidR="00582262" w:rsidRPr="006B3470" w:rsidTr="00582262">
        <w:trPr>
          <w:trHeight w:val="478"/>
        </w:trPr>
        <w:tc>
          <w:tcPr>
            <w:tcW w:w="6542" w:type="dxa"/>
            <w:gridSpan w:val="3"/>
            <w:shd w:val="clear" w:color="808080" w:fill="969696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865" w:type="dxa"/>
            <w:gridSpan w:val="6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</w:t>
            </w:r>
          </w:p>
        </w:tc>
      </w:tr>
      <w:tr w:rsidR="00582262" w:rsidRPr="006B3470" w:rsidTr="00582262">
        <w:trPr>
          <w:trHeight w:val="478"/>
        </w:trPr>
        <w:tc>
          <w:tcPr>
            <w:tcW w:w="6542" w:type="dxa"/>
            <w:gridSpan w:val="3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 PODSTAWOWYCH / GROUP OF BASIC INSTRUCTION CONTENT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865" w:type="dxa"/>
            <w:gridSpan w:val="6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23 DYPLOM + 10 ZA PRACĘ MAGISTERSKĄ / 23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degree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work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+ 10 for Master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work</w:t>
            </w:r>
            <w:proofErr w:type="spellEnd"/>
          </w:p>
        </w:tc>
      </w:tr>
    </w:tbl>
    <w:p w:rsidR="0066397C" w:rsidRPr="00B10D8D" w:rsidRDefault="0066397C" w:rsidP="0053677A">
      <w:pPr>
        <w:rPr>
          <w:sz w:val="14"/>
          <w:szCs w:val="14"/>
        </w:rPr>
      </w:pPr>
    </w:p>
    <w:sectPr w:rsidR="0066397C" w:rsidRPr="00B10D8D" w:rsidSect="003322E1">
      <w:pgSz w:w="16838" w:h="11906" w:orient="landscape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2"/>
    <w:rsid w:val="0000764D"/>
    <w:rsid w:val="000102E1"/>
    <w:rsid w:val="00012475"/>
    <w:rsid w:val="00020C67"/>
    <w:rsid w:val="000216AA"/>
    <w:rsid w:val="0003193F"/>
    <w:rsid w:val="000333CA"/>
    <w:rsid w:val="00043DA2"/>
    <w:rsid w:val="00046871"/>
    <w:rsid w:val="00067686"/>
    <w:rsid w:val="00074B82"/>
    <w:rsid w:val="00076D52"/>
    <w:rsid w:val="00087AF3"/>
    <w:rsid w:val="000924BE"/>
    <w:rsid w:val="00093600"/>
    <w:rsid w:val="000A15D1"/>
    <w:rsid w:val="000A751C"/>
    <w:rsid w:val="000B682E"/>
    <w:rsid w:val="000C0768"/>
    <w:rsid w:val="000C402B"/>
    <w:rsid w:val="000C4609"/>
    <w:rsid w:val="000C68D9"/>
    <w:rsid w:val="000D0B68"/>
    <w:rsid w:val="000D3654"/>
    <w:rsid w:val="000E5A6A"/>
    <w:rsid w:val="000F0CE8"/>
    <w:rsid w:val="000F283B"/>
    <w:rsid w:val="000F3976"/>
    <w:rsid w:val="000F635B"/>
    <w:rsid w:val="00127EDA"/>
    <w:rsid w:val="001351BF"/>
    <w:rsid w:val="00137B5B"/>
    <w:rsid w:val="001439B5"/>
    <w:rsid w:val="00144423"/>
    <w:rsid w:val="001475DA"/>
    <w:rsid w:val="0015183F"/>
    <w:rsid w:val="00153059"/>
    <w:rsid w:val="00167EAA"/>
    <w:rsid w:val="001732B7"/>
    <w:rsid w:val="001862A0"/>
    <w:rsid w:val="00190944"/>
    <w:rsid w:val="001909E3"/>
    <w:rsid w:val="001948FC"/>
    <w:rsid w:val="00196397"/>
    <w:rsid w:val="00196B4A"/>
    <w:rsid w:val="001A39E7"/>
    <w:rsid w:val="001B13AE"/>
    <w:rsid w:val="001B6ABE"/>
    <w:rsid w:val="001B7B88"/>
    <w:rsid w:val="001C5D25"/>
    <w:rsid w:val="001D7742"/>
    <w:rsid w:val="001F2A50"/>
    <w:rsid w:val="0021248A"/>
    <w:rsid w:val="00216532"/>
    <w:rsid w:val="00221994"/>
    <w:rsid w:val="002276EC"/>
    <w:rsid w:val="00231668"/>
    <w:rsid w:val="00231C88"/>
    <w:rsid w:val="0024492D"/>
    <w:rsid w:val="00245B64"/>
    <w:rsid w:val="00252F5B"/>
    <w:rsid w:val="002609F7"/>
    <w:rsid w:val="00261EF1"/>
    <w:rsid w:val="002708F2"/>
    <w:rsid w:val="00274201"/>
    <w:rsid w:val="00275BA6"/>
    <w:rsid w:val="00275FFC"/>
    <w:rsid w:val="002820CE"/>
    <w:rsid w:val="00294B9C"/>
    <w:rsid w:val="002A322B"/>
    <w:rsid w:val="002B1D82"/>
    <w:rsid w:val="002C20BC"/>
    <w:rsid w:val="002C3D1E"/>
    <w:rsid w:val="002D2035"/>
    <w:rsid w:val="002E0688"/>
    <w:rsid w:val="00310707"/>
    <w:rsid w:val="00330951"/>
    <w:rsid w:val="003322E1"/>
    <w:rsid w:val="003324A6"/>
    <w:rsid w:val="003375B7"/>
    <w:rsid w:val="00337C43"/>
    <w:rsid w:val="00346652"/>
    <w:rsid w:val="003501EB"/>
    <w:rsid w:val="00352BAE"/>
    <w:rsid w:val="00355F27"/>
    <w:rsid w:val="00365970"/>
    <w:rsid w:val="00366F8B"/>
    <w:rsid w:val="00367906"/>
    <w:rsid w:val="00372187"/>
    <w:rsid w:val="00372CC4"/>
    <w:rsid w:val="00377776"/>
    <w:rsid w:val="00380E25"/>
    <w:rsid w:val="003A554B"/>
    <w:rsid w:val="003A6113"/>
    <w:rsid w:val="003B1B7E"/>
    <w:rsid w:val="003B2415"/>
    <w:rsid w:val="003C4F8B"/>
    <w:rsid w:val="003E3E0F"/>
    <w:rsid w:val="003E5E46"/>
    <w:rsid w:val="003F01C9"/>
    <w:rsid w:val="003F7BF1"/>
    <w:rsid w:val="00404129"/>
    <w:rsid w:val="004168BD"/>
    <w:rsid w:val="004179FD"/>
    <w:rsid w:val="004274AC"/>
    <w:rsid w:val="0043469B"/>
    <w:rsid w:val="00446A0C"/>
    <w:rsid w:val="00463AA2"/>
    <w:rsid w:val="00472DDF"/>
    <w:rsid w:val="004818A9"/>
    <w:rsid w:val="00494EC0"/>
    <w:rsid w:val="0049692D"/>
    <w:rsid w:val="004A2181"/>
    <w:rsid w:val="004B06E8"/>
    <w:rsid w:val="004C3DAF"/>
    <w:rsid w:val="004C4821"/>
    <w:rsid w:val="004D3D9E"/>
    <w:rsid w:val="004E3984"/>
    <w:rsid w:val="004E4201"/>
    <w:rsid w:val="004F4AB4"/>
    <w:rsid w:val="00501D15"/>
    <w:rsid w:val="005045F6"/>
    <w:rsid w:val="00515880"/>
    <w:rsid w:val="00515B06"/>
    <w:rsid w:val="00521FB4"/>
    <w:rsid w:val="00526E55"/>
    <w:rsid w:val="0053677A"/>
    <w:rsid w:val="00573676"/>
    <w:rsid w:val="00582262"/>
    <w:rsid w:val="00582695"/>
    <w:rsid w:val="005C1A0B"/>
    <w:rsid w:val="005C4418"/>
    <w:rsid w:val="005D0E7B"/>
    <w:rsid w:val="005D457D"/>
    <w:rsid w:val="005D703E"/>
    <w:rsid w:val="005E0D22"/>
    <w:rsid w:val="00600AE3"/>
    <w:rsid w:val="00605E02"/>
    <w:rsid w:val="006173CF"/>
    <w:rsid w:val="0062162F"/>
    <w:rsid w:val="006304DE"/>
    <w:rsid w:val="0063560D"/>
    <w:rsid w:val="00641055"/>
    <w:rsid w:val="0064411C"/>
    <w:rsid w:val="0064526A"/>
    <w:rsid w:val="00657F7F"/>
    <w:rsid w:val="0066397C"/>
    <w:rsid w:val="00681D84"/>
    <w:rsid w:val="00683D83"/>
    <w:rsid w:val="006A2C90"/>
    <w:rsid w:val="006A6E37"/>
    <w:rsid w:val="006B3470"/>
    <w:rsid w:val="006C6B71"/>
    <w:rsid w:val="006D0D6D"/>
    <w:rsid w:val="006D129C"/>
    <w:rsid w:val="006D22AB"/>
    <w:rsid w:val="00704378"/>
    <w:rsid w:val="0073712C"/>
    <w:rsid w:val="007402C5"/>
    <w:rsid w:val="00746F9F"/>
    <w:rsid w:val="007729F8"/>
    <w:rsid w:val="007809A6"/>
    <w:rsid w:val="00790A5D"/>
    <w:rsid w:val="00793302"/>
    <w:rsid w:val="00793947"/>
    <w:rsid w:val="00793E4D"/>
    <w:rsid w:val="0079708A"/>
    <w:rsid w:val="007B26B1"/>
    <w:rsid w:val="007B26C0"/>
    <w:rsid w:val="007D136F"/>
    <w:rsid w:val="007D1E4D"/>
    <w:rsid w:val="007D2970"/>
    <w:rsid w:val="007D3ACE"/>
    <w:rsid w:val="007E1A44"/>
    <w:rsid w:val="007E1BFC"/>
    <w:rsid w:val="007E389B"/>
    <w:rsid w:val="007F0364"/>
    <w:rsid w:val="007F78AD"/>
    <w:rsid w:val="00807124"/>
    <w:rsid w:val="008125E5"/>
    <w:rsid w:val="008137D2"/>
    <w:rsid w:val="00816907"/>
    <w:rsid w:val="00826DE3"/>
    <w:rsid w:val="00827355"/>
    <w:rsid w:val="008321A0"/>
    <w:rsid w:val="00847ACB"/>
    <w:rsid w:val="00852C7C"/>
    <w:rsid w:val="008533AD"/>
    <w:rsid w:val="00854B61"/>
    <w:rsid w:val="008554AD"/>
    <w:rsid w:val="00860CD7"/>
    <w:rsid w:val="00884B04"/>
    <w:rsid w:val="008858E5"/>
    <w:rsid w:val="00886D3A"/>
    <w:rsid w:val="008A60EE"/>
    <w:rsid w:val="008A6586"/>
    <w:rsid w:val="008C0617"/>
    <w:rsid w:val="008C1FA5"/>
    <w:rsid w:val="008E7A67"/>
    <w:rsid w:val="008F4562"/>
    <w:rsid w:val="00910834"/>
    <w:rsid w:val="00925763"/>
    <w:rsid w:val="00934B57"/>
    <w:rsid w:val="00937D50"/>
    <w:rsid w:val="0095649C"/>
    <w:rsid w:val="009812EA"/>
    <w:rsid w:val="0098600B"/>
    <w:rsid w:val="0099019D"/>
    <w:rsid w:val="00995BA5"/>
    <w:rsid w:val="009A1996"/>
    <w:rsid w:val="009B6997"/>
    <w:rsid w:val="009C17A6"/>
    <w:rsid w:val="009D49C1"/>
    <w:rsid w:val="009E2FC8"/>
    <w:rsid w:val="009E5779"/>
    <w:rsid w:val="009E69FA"/>
    <w:rsid w:val="009F787C"/>
    <w:rsid w:val="00A070CA"/>
    <w:rsid w:val="00A10C6C"/>
    <w:rsid w:val="00A279EF"/>
    <w:rsid w:val="00A30F7B"/>
    <w:rsid w:val="00A6138D"/>
    <w:rsid w:val="00A760F1"/>
    <w:rsid w:val="00A860C7"/>
    <w:rsid w:val="00A9493A"/>
    <w:rsid w:val="00A955A6"/>
    <w:rsid w:val="00A967B1"/>
    <w:rsid w:val="00AB4B7C"/>
    <w:rsid w:val="00AC1B4D"/>
    <w:rsid w:val="00AC441A"/>
    <w:rsid w:val="00AD1E9F"/>
    <w:rsid w:val="00AE7114"/>
    <w:rsid w:val="00AF7FDD"/>
    <w:rsid w:val="00B10D8D"/>
    <w:rsid w:val="00B1125B"/>
    <w:rsid w:val="00B16CB8"/>
    <w:rsid w:val="00B2340B"/>
    <w:rsid w:val="00B23C8C"/>
    <w:rsid w:val="00B37368"/>
    <w:rsid w:val="00B53C1E"/>
    <w:rsid w:val="00B572CF"/>
    <w:rsid w:val="00B734A6"/>
    <w:rsid w:val="00B84955"/>
    <w:rsid w:val="00B86865"/>
    <w:rsid w:val="00BA5A70"/>
    <w:rsid w:val="00BB08E6"/>
    <w:rsid w:val="00BB0E05"/>
    <w:rsid w:val="00BB245F"/>
    <w:rsid w:val="00BC4858"/>
    <w:rsid w:val="00BC6D9A"/>
    <w:rsid w:val="00BC719C"/>
    <w:rsid w:val="00C21824"/>
    <w:rsid w:val="00C252CF"/>
    <w:rsid w:val="00C41AAB"/>
    <w:rsid w:val="00C45516"/>
    <w:rsid w:val="00C5105E"/>
    <w:rsid w:val="00C60640"/>
    <w:rsid w:val="00C6520E"/>
    <w:rsid w:val="00C73E7D"/>
    <w:rsid w:val="00C743D7"/>
    <w:rsid w:val="00C8405F"/>
    <w:rsid w:val="00C90193"/>
    <w:rsid w:val="00CA10B2"/>
    <w:rsid w:val="00CA5EB8"/>
    <w:rsid w:val="00CB7F02"/>
    <w:rsid w:val="00CC6802"/>
    <w:rsid w:val="00CD7C99"/>
    <w:rsid w:val="00CF6966"/>
    <w:rsid w:val="00D02992"/>
    <w:rsid w:val="00D04EC1"/>
    <w:rsid w:val="00D05363"/>
    <w:rsid w:val="00D17177"/>
    <w:rsid w:val="00D1723C"/>
    <w:rsid w:val="00D32D93"/>
    <w:rsid w:val="00D37043"/>
    <w:rsid w:val="00D405B3"/>
    <w:rsid w:val="00D45672"/>
    <w:rsid w:val="00D5330A"/>
    <w:rsid w:val="00D572A4"/>
    <w:rsid w:val="00D63549"/>
    <w:rsid w:val="00D66821"/>
    <w:rsid w:val="00D75DAB"/>
    <w:rsid w:val="00D86611"/>
    <w:rsid w:val="00D87DC7"/>
    <w:rsid w:val="00DA03B3"/>
    <w:rsid w:val="00DB4301"/>
    <w:rsid w:val="00DD1734"/>
    <w:rsid w:val="00DF6BDA"/>
    <w:rsid w:val="00E01F35"/>
    <w:rsid w:val="00E03A28"/>
    <w:rsid w:val="00E1412F"/>
    <w:rsid w:val="00E15DC1"/>
    <w:rsid w:val="00E230D2"/>
    <w:rsid w:val="00E26558"/>
    <w:rsid w:val="00E27553"/>
    <w:rsid w:val="00E42E99"/>
    <w:rsid w:val="00E43CAE"/>
    <w:rsid w:val="00E43EC7"/>
    <w:rsid w:val="00E52B50"/>
    <w:rsid w:val="00E54F12"/>
    <w:rsid w:val="00E651B3"/>
    <w:rsid w:val="00E71175"/>
    <w:rsid w:val="00E73B60"/>
    <w:rsid w:val="00E7658C"/>
    <w:rsid w:val="00E9263A"/>
    <w:rsid w:val="00EA70C2"/>
    <w:rsid w:val="00EB6D5D"/>
    <w:rsid w:val="00EC37B1"/>
    <w:rsid w:val="00EE5534"/>
    <w:rsid w:val="00EE7091"/>
    <w:rsid w:val="00EF6189"/>
    <w:rsid w:val="00EF697D"/>
    <w:rsid w:val="00F06AAC"/>
    <w:rsid w:val="00F2276F"/>
    <w:rsid w:val="00F36350"/>
    <w:rsid w:val="00F47A41"/>
    <w:rsid w:val="00F57787"/>
    <w:rsid w:val="00F65064"/>
    <w:rsid w:val="00F77A8F"/>
    <w:rsid w:val="00F851BC"/>
    <w:rsid w:val="00FA38AB"/>
    <w:rsid w:val="00FB1C94"/>
    <w:rsid w:val="00FC081A"/>
    <w:rsid w:val="00FC2830"/>
    <w:rsid w:val="00FC63B4"/>
    <w:rsid w:val="00FD06B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F6FE-BB15-4A74-B548-914BA1E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B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0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2017-10-02T13:54:00Z</cp:lastPrinted>
  <dcterms:created xsi:type="dcterms:W3CDTF">2018-01-11T14:59:00Z</dcterms:created>
  <dcterms:modified xsi:type="dcterms:W3CDTF">2018-01-11T14:59:00Z</dcterms:modified>
</cp:coreProperties>
</file>