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2949D" w14:textId="77777777" w:rsidR="00AE47AD" w:rsidRDefault="002C189B" w:rsidP="00175302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 w:rsidRPr="002C189B">
        <w:rPr>
          <w:rFonts w:cstheme="minorHAnsi"/>
          <w:sz w:val="24"/>
          <w:szCs w:val="24"/>
        </w:rPr>
        <w:t>Akademia Sztuk Pięknych im. Jana Matejki w Krakowie</w:t>
      </w:r>
    </w:p>
    <w:p w14:paraId="379C3D27" w14:textId="77777777" w:rsidR="00AE47AD" w:rsidRDefault="002C189B" w:rsidP="00175302">
      <w:pPr>
        <w:jc w:val="center"/>
        <w:rPr>
          <w:rFonts w:cstheme="minorHAnsi"/>
          <w:sz w:val="24"/>
          <w:szCs w:val="24"/>
        </w:rPr>
      </w:pPr>
      <w:r w:rsidRPr="002C189B">
        <w:rPr>
          <w:rFonts w:cstheme="minorHAnsi"/>
          <w:sz w:val="24"/>
          <w:szCs w:val="24"/>
        </w:rPr>
        <w:t>Wydział Rzeźby</w:t>
      </w:r>
    </w:p>
    <w:p w14:paraId="7FE2CD24" w14:textId="77777777" w:rsidR="00AE47AD" w:rsidRDefault="002C189B" w:rsidP="00175302">
      <w:pPr>
        <w:jc w:val="center"/>
        <w:rPr>
          <w:rFonts w:cstheme="minorHAnsi"/>
          <w:sz w:val="24"/>
          <w:szCs w:val="24"/>
        </w:rPr>
      </w:pPr>
      <w:r w:rsidRPr="002C189B">
        <w:rPr>
          <w:rFonts w:cstheme="minorHAnsi"/>
          <w:sz w:val="24"/>
          <w:szCs w:val="24"/>
        </w:rPr>
        <w:t>201</w:t>
      </w:r>
      <w:r>
        <w:rPr>
          <w:rFonts w:cstheme="minorHAnsi"/>
          <w:sz w:val="24"/>
          <w:szCs w:val="24"/>
        </w:rPr>
        <w:t>8/2019</w:t>
      </w:r>
    </w:p>
    <w:p w14:paraId="3AE4E553" w14:textId="77777777" w:rsidR="00AE47AD" w:rsidRPr="00175302" w:rsidRDefault="00AE47AD" w:rsidP="00175302">
      <w:pPr>
        <w:jc w:val="both"/>
        <w:rPr>
          <w:rFonts w:cstheme="minorHAnsi"/>
          <w:sz w:val="24"/>
          <w:szCs w:val="24"/>
        </w:rPr>
      </w:pPr>
    </w:p>
    <w:p w14:paraId="7A3E75BE" w14:textId="77777777" w:rsidR="00AE47AD" w:rsidRDefault="00AE47AD" w:rsidP="00175302">
      <w:pPr>
        <w:jc w:val="both"/>
        <w:rPr>
          <w:rFonts w:cstheme="minorHAnsi"/>
          <w:sz w:val="24"/>
          <w:szCs w:val="24"/>
        </w:rPr>
      </w:pPr>
    </w:p>
    <w:p w14:paraId="4937FCFF" w14:textId="77777777" w:rsidR="00AE47AD" w:rsidRDefault="00AE47AD" w:rsidP="00175302">
      <w:pPr>
        <w:jc w:val="both"/>
        <w:rPr>
          <w:rFonts w:cstheme="minorHAnsi"/>
          <w:sz w:val="24"/>
          <w:szCs w:val="24"/>
        </w:rPr>
      </w:pPr>
    </w:p>
    <w:p w14:paraId="03F1AFF6" w14:textId="77777777" w:rsidR="00AE47AD" w:rsidRDefault="00AE47AD" w:rsidP="00175302">
      <w:pPr>
        <w:jc w:val="both"/>
        <w:rPr>
          <w:rFonts w:cstheme="minorHAnsi"/>
          <w:sz w:val="24"/>
          <w:szCs w:val="24"/>
        </w:rPr>
      </w:pPr>
    </w:p>
    <w:p w14:paraId="69F8245D" w14:textId="77777777" w:rsidR="00AE47AD" w:rsidRDefault="00AE47AD" w:rsidP="00175302">
      <w:pPr>
        <w:jc w:val="both"/>
        <w:rPr>
          <w:rFonts w:cstheme="minorHAnsi"/>
          <w:sz w:val="24"/>
          <w:szCs w:val="24"/>
        </w:rPr>
      </w:pPr>
    </w:p>
    <w:p w14:paraId="6F98063C" w14:textId="77777777" w:rsidR="00AE47AD" w:rsidRPr="00175302" w:rsidRDefault="00AE47AD" w:rsidP="00175302">
      <w:pPr>
        <w:jc w:val="both"/>
        <w:rPr>
          <w:rFonts w:cstheme="minorHAnsi"/>
          <w:sz w:val="32"/>
          <w:szCs w:val="32"/>
        </w:rPr>
      </w:pPr>
    </w:p>
    <w:p w14:paraId="36340EB4" w14:textId="77777777" w:rsidR="00AE47AD" w:rsidRPr="00175302" w:rsidRDefault="002C189B" w:rsidP="00175302">
      <w:pPr>
        <w:jc w:val="center"/>
        <w:rPr>
          <w:rFonts w:cstheme="minorHAnsi"/>
          <w:sz w:val="32"/>
          <w:szCs w:val="32"/>
        </w:rPr>
      </w:pPr>
      <w:r w:rsidRPr="00AA12DC">
        <w:rPr>
          <w:rFonts w:cstheme="minorHAnsi"/>
          <w:sz w:val="32"/>
          <w:szCs w:val="32"/>
        </w:rPr>
        <w:t>Monika Rościszewska</w:t>
      </w:r>
    </w:p>
    <w:p w14:paraId="0624E03E" w14:textId="5B573372" w:rsidR="00AE47AD" w:rsidRDefault="002C189B" w:rsidP="00175302">
      <w:pPr>
        <w:jc w:val="center"/>
        <w:rPr>
          <w:rFonts w:cstheme="minorHAnsi"/>
          <w:sz w:val="32"/>
          <w:szCs w:val="32"/>
        </w:rPr>
      </w:pPr>
      <w:r w:rsidRPr="00AA12DC">
        <w:rPr>
          <w:rFonts w:cstheme="minorHAnsi"/>
          <w:sz w:val="32"/>
          <w:szCs w:val="32"/>
        </w:rPr>
        <w:t>PROCES POZNANIA W AKCIE TWÓRCZYM</w:t>
      </w:r>
    </w:p>
    <w:p w14:paraId="4FBB5DA0" w14:textId="77777777" w:rsidR="00AE47AD" w:rsidRDefault="008C755F" w:rsidP="00175302">
      <w:pPr>
        <w:jc w:val="center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Rozprawa doktorska</w:t>
      </w:r>
    </w:p>
    <w:p w14:paraId="62039851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3EF7496C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2FC88096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39F9D7DB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40DAAC79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2017757A" w14:textId="77777777" w:rsidR="00AE47AD" w:rsidRPr="00175302" w:rsidRDefault="00AE47AD" w:rsidP="00175302">
      <w:pPr>
        <w:jc w:val="right"/>
        <w:rPr>
          <w:rFonts w:cstheme="minorHAnsi"/>
          <w:sz w:val="24"/>
          <w:szCs w:val="24"/>
        </w:rPr>
      </w:pPr>
    </w:p>
    <w:p w14:paraId="3F0282CA" w14:textId="77777777" w:rsidR="00AE47AD" w:rsidRPr="00D152C0" w:rsidRDefault="002C189B" w:rsidP="00175302">
      <w:pPr>
        <w:jc w:val="right"/>
        <w:rPr>
          <w:rFonts w:cstheme="minorHAnsi"/>
          <w:sz w:val="24"/>
          <w:szCs w:val="24"/>
        </w:rPr>
      </w:pPr>
      <w:r w:rsidRPr="00D152C0">
        <w:rPr>
          <w:rFonts w:cstheme="minorHAnsi"/>
          <w:sz w:val="24"/>
          <w:szCs w:val="24"/>
        </w:rPr>
        <w:t xml:space="preserve">Promotor: </w:t>
      </w:r>
    </w:p>
    <w:p w14:paraId="78D5B307" w14:textId="388DEAC2" w:rsidR="00067E6E" w:rsidRPr="00D152C0" w:rsidRDefault="00067E6E" w:rsidP="00175302">
      <w:pPr>
        <w:jc w:val="right"/>
        <w:rPr>
          <w:rFonts w:cstheme="minorHAnsi"/>
          <w:sz w:val="24"/>
          <w:szCs w:val="24"/>
        </w:rPr>
      </w:pPr>
      <w:r w:rsidRPr="00D152C0">
        <w:rPr>
          <w:rFonts w:cstheme="minorHAnsi"/>
          <w:sz w:val="24"/>
          <w:szCs w:val="24"/>
        </w:rPr>
        <w:t>prof. Józef Murzyn</w:t>
      </w:r>
    </w:p>
    <w:p w14:paraId="1533E7C7" w14:textId="77777777" w:rsidR="00E213C5" w:rsidRPr="00D152C0" w:rsidRDefault="00E213C5" w:rsidP="00175302">
      <w:pPr>
        <w:jc w:val="right"/>
        <w:rPr>
          <w:rFonts w:cstheme="minorHAnsi"/>
          <w:sz w:val="24"/>
          <w:szCs w:val="24"/>
        </w:rPr>
      </w:pPr>
    </w:p>
    <w:p w14:paraId="33203C4D" w14:textId="6DB33AEA" w:rsidR="00AE47AD" w:rsidRPr="00D152C0" w:rsidRDefault="002C189B" w:rsidP="00175302">
      <w:pPr>
        <w:jc w:val="right"/>
        <w:rPr>
          <w:rFonts w:cstheme="minorHAnsi"/>
          <w:sz w:val="24"/>
          <w:szCs w:val="24"/>
        </w:rPr>
      </w:pPr>
      <w:r w:rsidRPr="00D152C0">
        <w:rPr>
          <w:rFonts w:cstheme="minorHAnsi"/>
          <w:sz w:val="24"/>
          <w:szCs w:val="24"/>
        </w:rPr>
        <w:t>Recenzen</w:t>
      </w:r>
      <w:r w:rsidR="006C6503" w:rsidRPr="00D152C0">
        <w:rPr>
          <w:rFonts w:cstheme="minorHAnsi"/>
          <w:sz w:val="24"/>
          <w:szCs w:val="24"/>
        </w:rPr>
        <w:t>ci</w:t>
      </w:r>
      <w:r w:rsidRPr="00D152C0">
        <w:rPr>
          <w:rFonts w:cstheme="minorHAnsi"/>
          <w:sz w:val="24"/>
          <w:szCs w:val="24"/>
        </w:rPr>
        <w:t xml:space="preserve">: </w:t>
      </w:r>
    </w:p>
    <w:p w14:paraId="3773DF08" w14:textId="4D4B4095" w:rsidR="00067E6E" w:rsidRDefault="00067E6E" w:rsidP="00175302">
      <w:pPr>
        <w:jc w:val="right"/>
        <w:rPr>
          <w:rFonts w:cstheme="minorHAnsi"/>
          <w:sz w:val="24"/>
          <w:szCs w:val="24"/>
        </w:rPr>
      </w:pPr>
      <w:r w:rsidRPr="00067E6E">
        <w:rPr>
          <w:rFonts w:cstheme="minorHAnsi"/>
          <w:sz w:val="24"/>
          <w:szCs w:val="24"/>
        </w:rPr>
        <w:t>prof. Małgorzata Dajewska</w:t>
      </w:r>
    </w:p>
    <w:p w14:paraId="77638F90" w14:textId="13A5DA30" w:rsidR="006C6503" w:rsidRDefault="006C6503" w:rsidP="00175302">
      <w:pPr>
        <w:jc w:val="right"/>
        <w:rPr>
          <w:rFonts w:cstheme="minorHAnsi"/>
          <w:sz w:val="24"/>
          <w:szCs w:val="24"/>
        </w:rPr>
      </w:pPr>
      <w:r w:rsidRPr="006C6503">
        <w:rPr>
          <w:rFonts w:cstheme="minorHAnsi"/>
          <w:sz w:val="24"/>
          <w:szCs w:val="24"/>
        </w:rPr>
        <w:t>dr hab. Stanisław Brach, prof.ASP</w:t>
      </w:r>
    </w:p>
    <w:p w14:paraId="034F83BB" w14:textId="77777777" w:rsidR="00E213C5" w:rsidRDefault="00E213C5" w:rsidP="00175302">
      <w:pPr>
        <w:jc w:val="right"/>
        <w:rPr>
          <w:rFonts w:cstheme="minorHAnsi"/>
          <w:sz w:val="24"/>
          <w:szCs w:val="24"/>
        </w:rPr>
      </w:pPr>
    </w:p>
    <w:p w14:paraId="44EC3674" w14:textId="77777777" w:rsidR="00EE51A6" w:rsidRDefault="00EE51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br w:type="page"/>
      </w:r>
    </w:p>
    <w:p w14:paraId="57AB5DCA" w14:textId="0279500C" w:rsidR="00DE4240" w:rsidRDefault="00DE4240" w:rsidP="00DE4240">
      <w:pPr>
        <w:pStyle w:val="Nagwek1"/>
      </w:pPr>
      <w:bookmarkStart w:id="1" w:name="_Toc17910754"/>
      <w:bookmarkStart w:id="2" w:name="_Toc17977443"/>
      <w:bookmarkStart w:id="3" w:name="_Toc18323623"/>
      <w:r>
        <w:lastRenderedPageBreak/>
        <w:t>Podziękowania</w:t>
      </w:r>
    </w:p>
    <w:p w14:paraId="6439FE53" w14:textId="1775FDAE" w:rsidR="00DE4240" w:rsidRDefault="00DE4240" w:rsidP="00DE4240">
      <w:pPr>
        <w:jc w:val="both"/>
      </w:pPr>
      <w:r>
        <w:t>Pragnę podziękować Wydziałowi Szkła i Ceramiki we Wrocławiu, w tym w szczególności:</w:t>
      </w:r>
    </w:p>
    <w:p w14:paraId="1FDE9E3B" w14:textId="0F66D4EA" w:rsidR="00DE4240" w:rsidRDefault="00DE4240" w:rsidP="00DE4240">
      <w:pPr>
        <w:jc w:val="both"/>
      </w:pPr>
      <w:r>
        <w:t>prof. Małgorzacie Dajewskiej,</w:t>
      </w:r>
    </w:p>
    <w:p w14:paraId="3A68FC60" w14:textId="7702C34F" w:rsidR="00DE4240" w:rsidRDefault="00DE4240" w:rsidP="00DE4240">
      <w:pPr>
        <w:jc w:val="both"/>
      </w:pPr>
      <w:r>
        <w:t>prof. Kazimierzowi Pawlakowi,</w:t>
      </w:r>
    </w:p>
    <w:p w14:paraId="68A6B887" w14:textId="400BB7A4" w:rsidR="00DE4240" w:rsidRDefault="00DE4240" w:rsidP="00DE4240">
      <w:pPr>
        <w:jc w:val="both"/>
      </w:pPr>
      <w:r>
        <w:t>prof. Krzysztofowi Rozpondkowi,</w:t>
      </w:r>
    </w:p>
    <w:p w14:paraId="5F020216" w14:textId="1C90F7DB" w:rsidR="00DE4240" w:rsidRDefault="00DE4240" w:rsidP="00DE4240">
      <w:pPr>
        <w:jc w:val="both"/>
      </w:pPr>
      <w:r>
        <w:t>dr Agnieszce Leśniak-Banasik,</w:t>
      </w:r>
    </w:p>
    <w:p w14:paraId="6B16E72C" w14:textId="77777777" w:rsidR="00DE4240" w:rsidRDefault="00DE4240" w:rsidP="00DE4240">
      <w:pPr>
        <w:jc w:val="both"/>
      </w:pPr>
      <w:r>
        <w:t>dr Dagmarze Bieleckiej</w:t>
      </w:r>
    </w:p>
    <w:p w14:paraId="68AF7360" w14:textId="77777777" w:rsidR="00DE4240" w:rsidRDefault="00DE4240" w:rsidP="00DE4240">
      <w:pPr>
        <w:jc w:val="both"/>
      </w:pPr>
      <w:r>
        <w:t>dr Marzenie Krzemińskiej-Baluch</w:t>
      </w:r>
    </w:p>
    <w:p w14:paraId="2DEA1566" w14:textId="008147E8" w:rsidR="00DE4240" w:rsidRDefault="00DE4240" w:rsidP="00DE4240">
      <w:pPr>
        <w:jc w:val="both"/>
      </w:pPr>
      <w:r>
        <w:t>Beacie Damian-Sperudzie,</w:t>
      </w:r>
    </w:p>
    <w:p w14:paraId="1E4988A4" w14:textId="7AB03D5C" w:rsidR="00DE4240" w:rsidRDefault="00DE4240" w:rsidP="00DE4240">
      <w:pPr>
        <w:jc w:val="both"/>
        <w:rPr>
          <w:rFonts w:eastAsiaTheme="majorEastAsia" w:cstheme="majorBidi"/>
          <w:b/>
          <w:bCs/>
          <w:color w:val="000000" w:themeColor="text1"/>
          <w:sz w:val="32"/>
          <w:szCs w:val="28"/>
        </w:rPr>
      </w:pPr>
      <w:r>
        <w:t>Magdzie Włodarczyk.</w:t>
      </w:r>
      <w:r>
        <w:br w:type="page"/>
      </w:r>
    </w:p>
    <w:p w14:paraId="0E43C457" w14:textId="77777777" w:rsidR="00DE4240" w:rsidRDefault="00DE4240">
      <w:pPr>
        <w:rPr>
          <w:rFonts w:eastAsiaTheme="majorEastAsia" w:cstheme="majorBidi"/>
          <w:b/>
          <w:bCs/>
          <w:color w:val="000000" w:themeColor="text1"/>
          <w:sz w:val="32"/>
          <w:szCs w:val="28"/>
        </w:rPr>
      </w:pPr>
      <w:r>
        <w:lastRenderedPageBreak/>
        <w:br w:type="page"/>
      </w:r>
    </w:p>
    <w:p w14:paraId="34F1E465" w14:textId="060BD053" w:rsidR="00AE47AD" w:rsidRDefault="005920DE" w:rsidP="00175302">
      <w:pPr>
        <w:pStyle w:val="Nagwek1"/>
        <w:pageBreakBefore w:val="0"/>
      </w:pPr>
      <w:r>
        <w:lastRenderedPageBreak/>
        <w:t>Spis treści</w:t>
      </w:r>
      <w:bookmarkEnd w:id="1"/>
      <w:bookmarkEnd w:id="2"/>
      <w:bookmarkEnd w:id="3"/>
    </w:p>
    <w:p w14:paraId="45C1F0EA" w14:textId="64E78AA5" w:rsidR="00E213C5" w:rsidRDefault="008C755F">
      <w:pPr>
        <w:pStyle w:val="Spistreci1"/>
        <w:rPr>
          <w:rFonts w:eastAsiaTheme="minorEastAsia"/>
          <w:noProof/>
          <w:sz w:val="22"/>
          <w:lang w:eastAsia="pl-PL"/>
        </w:rPr>
      </w:pPr>
      <w:r>
        <w:rPr>
          <w:rFonts w:cstheme="minorHAnsi"/>
          <w:szCs w:val="24"/>
        </w:rPr>
        <w:fldChar w:fldCharType="begin"/>
      </w:r>
      <w:r w:rsidR="00563C91">
        <w:rPr>
          <w:rFonts w:cstheme="minorHAnsi"/>
          <w:szCs w:val="24"/>
        </w:rPr>
        <w:instrText xml:space="preserve"> TOC \o "1-3" \h \z \u </w:instrText>
      </w:r>
      <w:r>
        <w:rPr>
          <w:rFonts w:cstheme="minorHAnsi"/>
          <w:szCs w:val="24"/>
        </w:rPr>
        <w:fldChar w:fldCharType="separate"/>
      </w:r>
      <w:hyperlink w:anchor="_Toc18323624" w:history="1">
        <w:r w:rsidR="00E213C5" w:rsidRPr="009D4E15">
          <w:rPr>
            <w:rStyle w:val="Hipercze"/>
            <w:noProof/>
          </w:rPr>
          <w:t>Wstęp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_Toc18323624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7</w:t>
        </w:r>
        <w:r w:rsidR="00E213C5">
          <w:rPr>
            <w:noProof/>
            <w:webHidden/>
          </w:rPr>
          <w:fldChar w:fldCharType="end"/>
        </w:r>
      </w:hyperlink>
    </w:p>
    <w:p w14:paraId="3C441933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25" w:history="1">
        <w:r w:rsidR="00E213C5" w:rsidRPr="009D4E15">
          <w:rPr>
            <w:rStyle w:val="Hipercze"/>
            <w:noProof/>
          </w:rPr>
          <w:t>Twórczość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_Toc18323625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8</w:t>
        </w:r>
        <w:r w:rsidR="00E213C5">
          <w:rPr>
            <w:noProof/>
            <w:webHidden/>
          </w:rPr>
          <w:fldChar w:fldCharType="end"/>
        </w:r>
      </w:hyperlink>
    </w:p>
    <w:p w14:paraId="1B878B5A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26" w:history="1">
        <w:r w:rsidR="00E213C5" w:rsidRPr="009D4E15">
          <w:rPr>
            <w:rStyle w:val="Hipercze"/>
            <w:noProof/>
          </w:rPr>
          <w:t>Źródło poznania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_Toc18323626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9</w:t>
        </w:r>
        <w:r w:rsidR="00E213C5">
          <w:rPr>
            <w:noProof/>
            <w:webHidden/>
          </w:rPr>
          <w:fldChar w:fldCharType="end"/>
        </w:r>
      </w:hyperlink>
    </w:p>
    <w:p w14:paraId="39F9BCA9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27" w:history="1">
        <w:r w:rsidR="00E213C5" w:rsidRPr="009D4E15">
          <w:rPr>
            <w:rStyle w:val="Hipercze"/>
            <w:noProof/>
          </w:rPr>
          <w:t>Wpływ poznanego na poznane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_Toc18323627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10</w:t>
        </w:r>
        <w:r w:rsidR="00E213C5">
          <w:rPr>
            <w:noProof/>
            <w:webHidden/>
          </w:rPr>
          <w:fldChar w:fldCharType="end"/>
        </w:r>
      </w:hyperlink>
    </w:p>
    <w:p w14:paraId="3CC76561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28" w:history="1">
        <w:r w:rsidR="00E213C5" w:rsidRPr="009D4E15">
          <w:rPr>
            <w:rStyle w:val="Hipercze"/>
            <w:noProof/>
          </w:rPr>
          <w:t>Świadomość (percepcja)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_Toc18323628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11</w:t>
        </w:r>
        <w:r w:rsidR="00E213C5">
          <w:rPr>
            <w:noProof/>
            <w:webHidden/>
          </w:rPr>
          <w:fldChar w:fldCharType="end"/>
        </w:r>
      </w:hyperlink>
    </w:p>
    <w:p w14:paraId="488906BD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29" w:history="1">
        <w:r w:rsidR="00E213C5" w:rsidRPr="009D4E15">
          <w:rPr>
            <w:rStyle w:val="Hipercze"/>
            <w:noProof/>
          </w:rPr>
          <w:t>Intencjonalność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_Toc18323629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13</w:t>
        </w:r>
        <w:r w:rsidR="00E213C5">
          <w:rPr>
            <w:noProof/>
            <w:webHidden/>
          </w:rPr>
          <w:fldChar w:fldCharType="end"/>
        </w:r>
      </w:hyperlink>
    </w:p>
    <w:p w14:paraId="4BD46BF5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0" w:history="1">
        <w:r w:rsidR="00E213C5" w:rsidRPr="009D4E15">
          <w:rPr>
            <w:rStyle w:val="Hipercze"/>
            <w:noProof/>
          </w:rPr>
          <w:t xml:space="preserve">Obraz zapamiętany </w:t>
        </w:r>
        <w:r w:rsidR="00E213C5" w:rsidRPr="009D4E15">
          <w:rPr>
            <w:rStyle w:val="Hipercze"/>
            <w:rFonts w:cstheme="minorHAnsi"/>
            <w:noProof/>
          </w:rPr>
          <w:t xml:space="preserve">– </w:t>
        </w:r>
        <w:r w:rsidR="00E213C5" w:rsidRPr="009D4E15">
          <w:rPr>
            <w:rStyle w:val="Hipercze"/>
            <w:noProof/>
          </w:rPr>
          <w:t>inspiracja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_Toc18323630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16</w:t>
        </w:r>
        <w:r w:rsidR="00E213C5">
          <w:rPr>
            <w:noProof/>
            <w:webHidden/>
          </w:rPr>
          <w:fldChar w:fldCharType="end"/>
        </w:r>
      </w:hyperlink>
    </w:p>
    <w:p w14:paraId="2F3E740A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1" w:history="1">
        <w:r w:rsidR="00E213C5" w:rsidRPr="009D4E15">
          <w:rPr>
            <w:rStyle w:val="Hipercze"/>
            <w:noProof/>
          </w:rPr>
          <w:t>Ciało jako zapis odczuć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_Toc18323631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17</w:t>
        </w:r>
        <w:r w:rsidR="00E213C5">
          <w:rPr>
            <w:noProof/>
            <w:webHidden/>
          </w:rPr>
          <w:fldChar w:fldCharType="end"/>
        </w:r>
      </w:hyperlink>
    </w:p>
    <w:p w14:paraId="09F67BE7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2" w:history="1">
        <w:r w:rsidR="00E213C5" w:rsidRPr="009D4E15">
          <w:rPr>
            <w:rStyle w:val="Hipercze"/>
            <w:noProof/>
          </w:rPr>
          <w:t xml:space="preserve">Intelekt a odczucia </w:t>
        </w:r>
        <w:r w:rsidR="00E213C5" w:rsidRPr="009D4E15">
          <w:rPr>
            <w:rStyle w:val="Hipercze"/>
            <w:rFonts w:cstheme="minorHAnsi"/>
            <w:noProof/>
          </w:rPr>
          <w:t xml:space="preserve">– </w:t>
        </w:r>
        <w:r w:rsidR="00E213C5" w:rsidRPr="009D4E15">
          <w:rPr>
            <w:rStyle w:val="Hipercze"/>
            <w:noProof/>
          </w:rPr>
          <w:t>świadomość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_Toc18323632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20</w:t>
        </w:r>
        <w:r w:rsidR="00E213C5">
          <w:rPr>
            <w:noProof/>
            <w:webHidden/>
          </w:rPr>
          <w:fldChar w:fldCharType="end"/>
        </w:r>
      </w:hyperlink>
    </w:p>
    <w:p w14:paraId="4FFBFF58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3" w:history="1">
        <w:r w:rsidR="00E213C5" w:rsidRPr="009D4E15">
          <w:rPr>
            <w:rStyle w:val="Hipercze"/>
            <w:noProof/>
          </w:rPr>
          <w:t>Ciało jako mapa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_Toc18323633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24</w:t>
        </w:r>
        <w:r w:rsidR="00E213C5">
          <w:rPr>
            <w:noProof/>
            <w:webHidden/>
          </w:rPr>
          <w:fldChar w:fldCharType="end"/>
        </w:r>
      </w:hyperlink>
    </w:p>
    <w:p w14:paraId="117FB62D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4" w:history="1">
        <w:r w:rsidR="00E213C5" w:rsidRPr="009D4E15">
          <w:rPr>
            <w:rStyle w:val="Hipercze"/>
            <w:noProof/>
          </w:rPr>
          <w:t>Ucieleśnione poznanie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_Toc18323634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31</w:t>
        </w:r>
        <w:r w:rsidR="00E213C5">
          <w:rPr>
            <w:noProof/>
            <w:webHidden/>
          </w:rPr>
          <w:fldChar w:fldCharType="end"/>
        </w:r>
      </w:hyperlink>
    </w:p>
    <w:p w14:paraId="6B7CA2B4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5" w:history="1">
        <w:r w:rsidR="00E213C5" w:rsidRPr="009D4E15">
          <w:rPr>
            <w:rStyle w:val="Hipercze"/>
            <w:noProof/>
          </w:rPr>
          <w:t>Organiczne myślenie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_Toc18323635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32</w:t>
        </w:r>
        <w:r w:rsidR="00E213C5">
          <w:rPr>
            <w:noProof/>
            <w:webHidden/>
          </w:rPr>
          <w:fldChar w:fldCharType="end"/>
        </w:r>
      </w:hyperlink>
    </w:p>
    <w:p w14:paraId="277AC2BC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6" w:history="1">
        <w:r w:rsidR="00E213C5" w:rsidRPr="009D4E15">
          <w:rPr>
            <w:rStyle w:val="Hipercze"/>
            <w:noProof/>
          </w:rPr>
          <w:t>Doświadczenie ciała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_Toc18323636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34</w:t>
        </w:r>
        <w:r w:rsidR="00E213C5">
          <w:rPr>
            <w:noProof/>
            <w:webHidden/>
          </w:rPr>
          <w:fldChar w:fldCharType="end"/>
        </w:r>
      </w:hyperlink>
    </w:p>
    <w:p w14:paraId="2B8D7CFE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7" w:history="1">
        <w:r w:rsidR="00E213C5" w:rsidRPr="009D4E15">
          <w:rPr>
            <w:rStyle w:val="Hipercze"/>
            <w:noProof/>
          </w:rPr>
          <w:t>Pamięć a ciało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_Toc18323637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36</w:t>
        </w:r>
        <w:r w:rsidR="00E213C5">
          <w:rPr>
            <w:noProof/>
            <w:webHidden/>
          </w:rPr>
          <w:fldChar w:fldCharType="end"/>
        </w:r>
      </w:hyperlink>
    </w:p>
    <w:p w14:paraId="6E00D5D1" w14:textId="77777777" w:rsidR="00E213C5" w:rsidRDefault="00E73149">
      <w:pPr>
        <w:pStyle w:val="Spistreci1"/>
        <w:rPr>
          <w:rFonts w:eastAsiaTheme="minorEastAsia"/>
          <w:noProof/>
          <w:sz w:val="22"/>
          <w:lang w:eastAsia="pl-PL"/>
        </w:rPr>
      </w:pPr>
      <w:hyperlink w:anchor="_Toc18323638" w:history="1">
        <w:r w:rsidR="00E213C5" w:rsidRPr="009D4E15">
          <w:rPr>
            <w:rStyle w:val="Hipercze"/>
            <w:noProof/>
          </w:rPr>
          <w:t>Wnioski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_Toc18323638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42</w:t>
        </w:r>
        <w:r w:rsidR="00E213C5">
          <w:rPr>
            <w:noProof/>
            <w:webHidden/>
          </w:rPr>
          <w:fldChar w:fldCharType="end"/>
        </w:r>
      </w:hyperlink>
    </w:p>
    <w:p w14:paraId="31179FF3" w14:textId="5E29CD75" w:rsidR="003F614A" w:rsidRDefault="00E73149">
      <w:pPr>
        <w:pStyle w:val="Spistreci1"/>
        <w:rPr>
          <w:noProof/>
        </w:rPr>
      </w:pPr>
      <w:hyperlink w:anchor="_Toc18323639" w:history="1">
        <w:r w:rsidR="00E213C5" w:rsidRPr="009D4E15">
          <w:rPr>
            <w:rStyle w:val="Hipercze"/>
            <w:noProof/>
          </w:rPr>
          <w:t>Bibliografia</w:t>
        </w:r>
        <w:r w:rsidR="00E213C5">
          <w:rPr>
            <w:noProof/>
            <w:webHidden/>
          </w:rPr>
          <w:tab/>
        </w:r>
        <w:r w:rsidR="00E213C5">
          <w:rPr>
            <w:noProof/>
            <w:webHidden/>
          </w:rPr>
          <w:fldChar w:fldCharType="begin"/>
        </w:r>
        <w:r w:rsidR="00E213C5">
          <w:rPr>
            <w:noProof/>
            <w:webHidden/>
          </w:rPr>
          <w:instrText xml:space="preserve"> PAGEREF _Toc18323639 \h </w:instrText>
        </w:r>
        <w:r w:rsidR="00E213C5">
          <w:rPr>
            <w:noProof/>
            <w:webHidden/>
          </w:rPr>
        </w:r>
        <w:r w:rsidR="00E213C5">
          <w:rPr>
            <w:noProof/>
            <w:webHidden/>
          </w:rPr>
          <w:fldChar w:fldCharType="separate"/>
        </w:r>
        <w:r w:rsidR="003F614A">
          <w:rPr>
            <w:noProof/>
            <w:webHidden/>
          </w:rPr>
          <w:t>48</w:t>
        </w:r>
        <w:r w:rsidR="00E213C5">
          <w:rPr>
            <w:noProof/>
            <w:webHidden/>
          </w:rPr>
          <w:fldChar w:fldCharType="end"/>
        </w:r>
      </w:hyperlink>
    </w:p>
    <w:p w14:paraId="04BBFB31" w14:textId="77777777" w:rsidR="003F614A" w:rsidRDefault="003F614A">
      <w:pPr>
        <w:rPr>
          <w:noProof/>
          <w:sz w:val="24"/>
        </w:rPr>
      </w:pPr>
      <w:r>
        <w:rPr>
          <w:noProof/>
        </w:rPr>
        <w:br w:type="page"/>
      </w:r>
    </w:p>
    <w:p w14:paraId="6A5F1EB4" w14:textId="77777777" w:rsidR="00E213C5" w:rsidRDefault="00E213C5">
      <w:pPr>
        <w:pStyle w:val="Spistreci1"/>
        <w:rPr>
          <w:rFonts w:eastAsiaTheme="minorEastAsia"/>
          <w:noProof/>
          <w:sz w:val="22"/>
          <w:lang w:eastAsia="pl-PL"/>
        </w:rPr>
      </w:pPr>
    </w:p>
    <w:p w14:paraId="080F0F18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fldChar w:fldCharType="end"/>
      </w:r>
    </w:p>
    <w:p w14:paraId="44C2D0BA" w14:textId="77777777" w:rsidR="00AE47AD" w:rsidRDefault="00175B13" w:rsidP="00175302">
      <w:pPr>
        <w:pStyle w:val="Nagwek1"/>
      </w:pPr>
      <w:bookmarkStart w:id="4" w:name="_Toc18323624"/>
      <w:r w:rsidRPr="003D189C">
        <w:lastRenderedPageBreak/>
        <w:t>Wstęp</w:t>
      </w:r>
      <w:bookmarkEnd w:id="4"/>
    </w:p>
    <w:p w14:paraId="00CE5494" w14:textId="18DBDE3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Praca ta </w:t>
      </w:r>
      <w:r w:rsidR="0004038D">
        <w:rPr>
          <w:rFonts w:cstheme="minorHAnsi"/>
          <w:sz w:val="24"/>
          <w:szCs w:val="24"/>
        </w:rPr>
        <w:t>stanowi</w:t>
      </w:r>
      <w:r w:rsidRPr="00175302">
        <w:rPr>
          <w:rFonts w:cstheme="minorHAnsi"/>
          <w:sz w:val="24"/>
          <w:szCs w:val="24"/>
        </w:rPr>
        <w:t xml:space="preserve"> prób</w:t>
      </w:r>
      <w:r w:rsidR="0004038D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 xml:space="preserve"> nakreślenia czynników</w:t>
      </w:r>
      <w:r w:rsidR="0004038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jakie miały wpływ na mój akt twórczy i</w:t>
      </w:r>
      <w:r w:rsidR="0004038D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towarzysząc</w:t>
      </w:r>
      <w:r w:rsidR="00D42494">
        <w:rPr>
          <w:rFonts w:cstheme="minorHAnsi"/>
          <w:sz w:val="24"/>
          <w:szCs w:val="24"/>
        </w:rPr>
        <w:t>ych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mu współbieżności i współzależności z wewnętrzną komunikacją.</w:t>
      </w:r>
    </w:p>
    <w:p w14:paraId="068F5F8D" w14:textId="2BE1CE0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Przedmiotem badań w podjętym przez mnie temacie rozpraw</w:t>
      </w:r>
      <w:r w:rsidR="0004038D">
        <w:rPr>
          <w:rFonts w:cstheme="minorHAnsi"/>
          <w:sz w:val="24"/>
          <w:szCs w:val="24"/>
        </w:rPr>
        <w:t>y</w:t>
      </w:r>
      <w:r w:rsidRPr="00175302">
        <w:rPr>
          <w:rFonts w:cstheme="minorHAnsi"/>
          <w:sz w:val="24"/>
          <w:szCs w:val="24"/>
        </w:rPr>
        <w:t xml:space="preserve"> doktorskiej są wnioski dotyczące procesu poznania, samopoznania w akcie twórczym i czynników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wpływają</w:t>
      </w:r>
      <w:r w:rsidR="00D42494">
        <w:rPr>
          <w:rFonts w:cstheme="minorHAnsi"/>
          <w:sz w:val="24"/>
          <w:szCs w:val="24"/>
        </w:rPr>
        <w:t>cych</w:t>
      </w:r>
      <w:r w:rsidRPr="00175302">
        <w:rPr>
          <w:rFonts w:cstheme="minorHAnsi"/>
          <w:sz w:val="24"/>
          <w:szCs w:val="24"/>
        </w:rPr>
        <w:t xml:space="preserve"> na ten proces.</w:t>
      </w:r>
    </w:p>
    <w:p w14:paraId="45515706" w14:textId="79961480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Czy rozumowe widzenie, w </w:t>
      </w:r>
      <w:r w:rsidR="00D42494">
        <w:rPr>
          <w:rFonts w:cstheme="minorHAnsi"/>
          <w:sz w:val="24"/>
          <w:szCs w:val="24"/>
        </w:rPr>
        <w:t>t</w:t>
      </w:r>
      <w:r w:rsidRPr="00175302">
        <w:rPr>
          <w:rFonts w:cstheme="minorHAnsi"/>
          <w:sz w:val="24"/>
          <w:szCs w:val="24"/>
        </w:rPr>
        <w:t xml:space="preserve">ym umysł i </w:t>
      </w:r>
      <w:r w:rsidR="0004038D" w:rsidRPr="0004038D">
        <w:rPr>
          <w:rFonts w:cstheme="minorHAnsi"/>
          <w:sz w:val="24"/>
          <w:szCs w:val="24"/>
        </w:rPr>
        <w:t xml:space="preserve">zawarte </w:t>
      </w:r>
      <w:r w:rsidRPr="00175302">
        <w:rPr>
          <w:rFonts w:cstheme="minorHAnsi"/>
          <w:sz w:val="24"/>
          <w:szCs w:val="24"/>
        </w:rPr>
        <w:t>w nim informacje</w:t>
      </w:r>
      <w:r w:rsidR="00D42494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konstytuuje nas względem poznania w akcie twórczym</w:t>
      </w:r>
      <w:r w:rsidR="0004038D">
        <w:rPr>
          <w:rFonts w:cstheme="minorHAnsi"/>
          <w:sz w:val="24"/>
          <w:szCs w:val="24"/>
        </w:rPr>
        <w:t>?</w:t>
      </w:r>
      <w:r w:rsidR="005D7F28">
        <w:rPr>
          <w:rFonts w:cstheme="minorHAnsi"/>
          <w:sz w:val="24"/>
          <w:szCs w:val="24"/>
        </w:rPr>
        <w:t xml:space="preserve"> </w:t>
      </w:r>
      <w:r w:rsidR="0004038D">
        <w:rPr>
          <w:rFonts w:cstheme="minorHAnsi"/>
          <w:sz w:val="24"/>
          <w:szCs w:val="24"/>
        </w:rPr>
        <w:t>C</w:t>
      </w:r>
      <w:r w:rsidRPr="00175302">
        <w:rPr>
          <w:rFonts w:cstheme="minorHAnsi"/>
          <w:sz w:val="24"/>
          <w:szCs w:val="24"/>
        </w:rPr>
        <w:t>zy jest możliw</w:t>
      </w:r>
      <w:r w:rsidR="00D42494">
        <w:rPr>
          <w:rFonts w:cstheme="minorHAnsi"/>
          <w:sz w:val="24"/>
          <w:szCs w:val="24"/>
        </w:rPr>
        <w:t>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poznanie cielesne</w:t>
      </w:r>
      <w:r w:rsidR="0004038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którym to przeżycia</w:t>
      </w:r>
      <w:r w:rsidR="0004038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wraz z nimi obrazy</w:t>
      </w:r>
      <w:r w:rsidR="00D42494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mają wpływ na proces poznania,</w:t>
      </w:r>
      <w:r w:rsidR="005D7F2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roz-poznania </w:t>
      </w:r>
      <w:r w:rsidR="0004038D">
        <w:rPr>
          <w:rFonts w:cstheme="minorHAnsi"/>
          <w:sz w:val="24"/>
          <w:szCs w:val="24"/>
        </w:rPr>
        <w:t>na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drodze twórczej</w:t>
      </w:r>
      <w:r w:rsidR="00D42494">
        <w:rPr>
          <w:rFonts w:cstheme="minorHAnsi"/>
          <w:sz w:val="24"/>
          <w:szCs w:val="24"/>
        </w:rPr>
        <w:t>?</w:t>
      </w:r>
    </w:p>
    <w:p w14:paraId="5C846C5D" w14:textId="04B56A0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Staram się ukazać przyczyny wpływające na człowieka w procesie twórczym</w:t>
      </w:r>
      <w:r w:rsidR="0004038D">
        <w:rPr>
          <w:rFonts w:cstheme="minorHAnsi"/>
          <w:sz w:val="24"/>
          <w:szCs w:val="24"/>
        </w:rPr>
        <w:t>. Przyczyny,</w:t>
      </w:r>
      <w:r w:rsidRPr="00175302">
        <w:rPr>
          <w:rFonts w:cstheme="minorHAnsi"/>
          <w:sz w:val="24"/>
          <w:szCs w:val="24"/>
        </w:rPr>
        <w:t xml:space="preserve"> które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są istotnym czynnikiem oddział</w:t>
      </w:r>
      <w:r w:rsidR="0004038D">
        <w:rPr>
          <w:rFonts w:cstheme="minorHAnsi"/>
          <w:sz w:val="24"/>
          <w:szCs w:val="24"/>
        </w:rPr>
        <w:t>ywania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 procesie poznania.</w:t>
      </w:r>
    </w:p>
    <w:p w14:paraId="5F3E1296" w14:textId="15FA50AA" w:rsidR="00AE47AD" w:rsidRPr="00175302" w:rsidRDefault="00D42494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one</w:t>
      </w:r>
      <w:r w:rsidR="008C755F" w:rsidRPr="00175302">
        <w:rPr>
          <w:rFonts w:cstheme="minorHAnsi"/>
          <w:sz w:val="24"/>
          <w:szCs w:val="24"/>
        </w:rPr>
        <w:t xml:space="preserve"> oraz ich </w:t>
      </w:r>
      <w:r w:rsidR="0004038D">
        <w:rPr>
          <w:rFonts w:cstheme="minorHAnsi"/>
          <w:sz w:val="24"/>
          <w:szCs w:val="24"/>
        </w:rPr>
        <w:t>wpływ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stają się budulcem wiedzy</w:t>
      </w:r>
      <w:r w:rsidR="0004038D">
        <w:rPr>
          <w:rFonts w:cstheme="minorHAnsi"/>
          <w:sz w:val="24"/>
          <w:szCs w:val="24"/>
        </w:rPr>
        <w:t>;</w:t>
      </w:r>
      <w:r w:rsidR="008C755F" w:rsidRPr="00175302">
        <w:rPr>
          <w:rFonts w:cstheme="minorHAnsi"/>
          <w:sz w:val="24"/>
          <w:szCs w:val="24"/>
        </w:rPr>
        <w:t xml:space="preserve"> dialog wewnętrznej komunikacji staje się częścią poznania </w:t>
      </w:r>
      <w:r w:rsidR="0004038D">
        <w:rPr>
          <w:rFonts w:cstheme="minorHAnsi"/>
          <w:sz w:val="24"/>
          <w:szCs w:val="24"/>
        </w:rPr>
        <w:t xml:space="preserve">– </w:t>
      </w:r>
      <w:r w:rsidR="008C755F" w:rsidRPr="00175302">
        <w:rPr>
          <w:rFonts w:cstheme="minorHAnsi"/>
          <w:sz w:val="24"/>
          <w:szCs w:val="24"/>
        </w:rPr>
        <w:t>samopoznania.</w:t>
      </w:r>
    </w:p>
    <w:p w14:paraId="6B5BE66C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Moje poszukiwania skupiają się na egzystencji, relacji poznania, która </w:t>
      </w:r>
      <w:r w:rsidR="0004038D">
        <w:rPr>
          <w:rFonts w:cstheme="minorHAnsi"/>
          <w:sz w:val="24"/>
          <w:szCs w:val="24"/>
        </w:rPr>
        <w:t>zachodzi</w:t>
      </w:r>
      <w:r w:rsidRPr="00175302">
        <w:rPr>
          <w:rFonts w:cstheme="minorHAnsi"/>
          <w:sz w:val="24"/>
          <w:szCs w:val="24"/>
        </w:rPr>
        <w:t xml:space="preserve"> w procesie twórczym.</w:t>
      </w:r>
    </w:p>
    <w:p w14:paraId="3FA3A695" w14:textId="508F6FCC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Samopoznanie jest twórczą drogą rozwoju</w:t>
      </w:r>
      <w:r w:rsidR="0004038D">
        <w:rPr>
          <w:rFonts w:cstheme="minorHAnsi"/>
          <w:sz w:val="24"/>
          <w:szCs w:val="24"/>
        </w:rPr>
        <w:t>. B</w:t>
      </w:r>
      <w:r w:rsidRPr="00175302">
        <w:rPr>
          <w:rFonts w:cstheme="minorHAnsi"/>
          <w:sz w:val="24"/>
          <w:szCs w:val="24"/>
        </w:rPr>
        <w:t>y móc poznać własną drogę</w:t>
      </w:r>
      <w:r w:rsidR="0004038D">
        <w:rPr>
          <w:rFonts w:cstheme="minorHAnsi"/>
          <w:sz w:val="24"/>
          <w:szCs w:val="24"/>
        </w:rPr>
        <w:t>,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istotn</w:t>
      </w:r>
      <w:r w:rsidR="0004038D">
        <w:rPr>
          <w:rFonts w:cstheme="minorHAnsi"/>
          <w:sz w:val="24"/>
          <w:szCs w:val="24"/>
        </w:rPr>
        <w:t>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jest zgłębienie czynników mających wpływ na proces poznania</w:t>
      </w:r>
      <w:r w:rsidR="0004038D">
        <w:rPr>
          <w:rFonts w:cstheme="minorHAnsi"/>
          <w:sz w:val="24"/>
          <w:szCs w:val="24"/>
        </w:rPr>
        <w:t xml:space="preserve"> czy </w:t>
      </w:r>
      <w:r w:rsidRPr="00175302">
        <w:rPr>
          <w:rFonts w:cstheme="minorHAnsi"/>
          <w:sz w:val="24"/>
          <w:szCs w:val="24"/>
        </w:rPr>
        <w:t>poznawania.</w:t>
      </w:r>
    </w:p>
    <w:p w14:paraId="043A8ACF" w14:textId="4195EEA3" w:rsidR="00AE47AD" w:rsidRPr="00175302" w:rsidRDefault="0004038D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Moje r</w:t>
      </w:r>
      <w:r w:rsidR="008C755F" w:rsidRPr="00175302">
        <w:rPr>
          <w:rFonts w:cstheme="minorHAnsi"/>
          <w:sz w:val="24"/>
          <w:szCs w:val="24"/>
        </w:rPr>
        <w:t xml:space="preserve">ozważania </w:t>
      </w:r>
      <w:r>
        <w:rPr>
          <w:rFonts w:cstheme="minorHAnsi"/>
          <w:sz w:val="24"/>
          <w:szCs w:val="24"/>
        </w:rPr>
        <w:t>są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 xml:space="preserve">poparte własnym doświadczeniem, </w:t>
      </w:r>
      <w:r>
        <w:rPr>
          <w:rFonts w:cstheme="minorHAnsi"/>
          <w:sz w:val="24"/>
          <w:szCs w:val="24"/>
        </w:rPr>
        <w:t>literaturą,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 xml:space="preserve">która wywarła na mnie wpływ w trakcie badań, jednocześnie </w:t>
      </w:r>
      <w:r w:rsidR="00921A78" w:rsidRPr="00921A78">
        <w:rPr>
          <w:rFonts w:cstheme="minorHAnsi"/>
          <w:sz w:val="24"/>
          <w:szCs w:val="24"/>
        </w:rPr>
        <w:t xml:space="preserve">nakierowując </w:t>
      </w:r>
      <w:r w:rsidR="00921A78">
        <w:rPr>
          <w:rFonts w:cstheme="minorHAnsi"/>
          <w:sz w:val="24"/>
          <w:szCs w:val="24"/>
        </w:rPr>
        <w:t xml:space="preserve">je </w:t>
      </w:r>
      <w:r w:rsidR="008C755F" w:rsidRPr="00175302">
        <w:rPr>
          <w:rFonts w:cstheme="minorHAnsi"/>
          <w:sz w:val="24"/>
          <w:szCs w:val="24"/>
        </w:rPr>
        <w:t>na istotę drogi twórczej</w:t>
      </w:r>
      <w:r w:rsidR="00921A78">
        <w:rPr>
          <w:rFonts w:cstheme="minorHAnsi"/>
          <w:sz w:val="24"/>
          <w:szCs w:val="24"/>
        </w:rPr>
        <w:t>. Podejmuję próbę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zgłębi</w:t>
      </w:r>
      <w:r w:rsidR="00921A78">
        <w:rPr>
          <w:rFonts w:cstheme="minorHAnsi"/>
          <w:sz w:val="24"/>
          <w:szCs w:val="24"/>
        </w:rPr>
        <w:t>enia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te</w:t>
      </w:r>
      <w:r w:rsidR="00921A78">
        <w:rPr>
          <w:rFonts w:cstheme="minorHAnsi"/>
          <w:sz w:val="24"/>
          <w:szCs w:val="24"/>
        </w:rPr>
        <w:t>go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proces</w:t>
      </w:r>
      <w:r w:rsidR="00921A78">
        <w:rPr>
          <w:rFonts w:cstheme="minorHAnsi"/>
          <w:sz w:val="24"/>
          <w:szCs w:val="24"/>
        </w:rPr>
        <w:t>u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twórcz</w:t>
      </w:r>
      <w:r w:rsidR="00921A78">
        <w:rPr>
          <w:rFonts w:cstheme="minorHAnsi"/>
          <w:sz w:val="24"/>
          <w:szCs w:val="24"/>
        </w:rPr>
        <w:t>ego,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ukazując czynniki</w:t>
      </w:r>
      <w:r w:rsidR="00921A78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jakie </w:t>
      </w:r>
      <w:r w:rsidR="00921A78">
        <w:rPr>
          <w:rFonts w:cstheme="minorHAnsi"/>
          <w:sz w:val="24"/>
          <w:szCs w:val="24"/>
        </w:rPr>
        <w:t>uczestniczą</w:t>
      </w:r>
      <w:r w:rsidR="008C755F" w:rsidRPr="00175302">
        <w:rPr>
          <w:rFonts w:cstheme="minorHAnsi"/>
          <w:sz w:val="24"/>
          <w:szCs w:val="24"/>
        </w:rPr>
        <w:t xml:space="preserve"> w procesie poznania.</w:t>
      </w:r>
    </w:p>
    <w:p w14:paraId="54EBD128" w14:textId="77777777" w:rsidR="00AE47AD" w:rsidRDefault="008C755F" w:rsidP="00175302">
      <w:pPr>
        <w:pStyle w:val="Nagwek1"/>
      </w:pPr>
      <w:bookmarkStart w:id="5" w:name="_Toc18323625"/>
      <w:r w:rsidRPr="00175302">
        <w:lastRenderedPageBreak/>
        <w:t>Twórczość</w:t>
      </w:r>
      <w:bookmarkEnd w:id="5"/>
    </w:p>
    <w:p w14:paraId="75C3E0F1" w14:textId="193CB76C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Jako artyści jesteśmy bierni wobec </w:t>
      </w:r>
      <w:r w:rsidR="00921A78">
        <w:rPr>
          <w:rFonts w:cstheme="minorHAnsi"/>
          <w:sz w:val="24"/>
          <w:szCs w:val="24"/>
        </w:rPr>
        <w:t>tego, co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tworzymy</w:t>
      </w:r>
      <w:r w:rsidR="00D42494">
        <w:rPr>
          <w:rFonts w:cstheme="minorHAnsi"/>
          <w:sz w:val="24"/>
          <w:szCs w:val="24"/>
        </w:rPr>
        <w:t>. My</w:t>
      </w:r>
      <w:r w:rsidRPr="00175302">
        <w:rPr>
          <w:rFonts w:cstheme="minorHAnsi"/>
          <w:sz w:val="24"/>
          <w:szCs w:val="24"/>
        </w:rPr>
        <w:t xml:space="preserve"> nadajemy </w:t>
      </w:r>
      <w:r w:rsidR="00921A78">
        <w:rPr>
          <w:rFonts w:cstheme="minorHAnsi"/>
          <w:sz w:val="24"/>
          <w:szCs w:val="24"/>
        </w:rPr>
        <w:t>wyobrażeniom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realność i</w:t>
      </w:r>
      <w:r w:rsidR="00921A78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cielesną obecność</w:t>
      </w:r>
      <w:r w:rsidR="00921A78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S</w:t>
      </w:r>
      <w:r w:rsidRPr="00175302">
        <w:rPr>
          <w:rFonts w:cstheme="minorHAnsi"/>
          <w:sz w:val="24"/>
          <w:szCs w:val="24"/>
        </w:rPr>
        <w:t>tawiamy pytania i</w:t>
      </w:r>
      <w:r w:rsidR="00921A78">
        <w:rPr>
          <w:rFonts w:cstheme="minorHAnsi"/>
          <w:sz w:val="24"/>
          <w:szCs w:val="24"/>
        </w:rPr>
        <w:t xml:space="preserve"> zarazem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mamy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potrzebę odpowiedzenia na nie.</w:t>
      </w:r>
    </w:p>
    <w:p w14:paraId="76996F97" w14:textId="2A256F4F" w:rsidR="00AE47AD" w:rsidRPr="00175302" w:rsidRDefault="00921A78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Ich </w:t>
      </w:r>
      <w:r w:rsidR="00D42494">
        <w:rPr>
          <w:rFonts w:cstheme="minorHAnsi"/>
          <w:sz w:val="24"/>
          <w:szCs w:val="24"/>
        </w:rPr>
        <w:t>formułowanie</w:t>
      </w:r>
      <w:r w:rsidR="008C755F" w:rsidRPr="00175302">
        <w:rPr>
          <w:rFonts w:cstheme="minorHAnsi"/>
          <w:sz w:val="24"/>
          <w:szCs w:val="24"/>
        </w:rPr>
        <w:t xml:space="preserve"> staje się istotnym kierunkiem w poznaniu</w:t>
      </w:r>
      <w:r>
        <w:rPr>
          <w:rFonts w:cstheme="minorHAnsi"/>
          <w:sz w:val="24"/>
          <w:szCs w:val="24"/>
        </w:rPr>
        <w:t>–</w:t>
      </w:r>
      <w:r w:rsidR="008C755F" w:rsidRPr="00175302">
        <w:rPr>
          <w:rFonts w:cstheme="minorHAnsi"/>
          <w:sz w:val="24"/>
          <w:szCs w:val="24"/>
        </w:rPr>
        <w:t>samopoznaniu</w:t>
      </w:r>
      <w:r>
        <w:rPr>
          <w:rFonts w:cstheme="minorHAnsi"/>
          <w:sz w:val="24"/>
          <w:szCs w:val="24"/>
        </w:rPr>
        <w:t>. B</w:t>
      </w:r>
      <w:r w:rsidR="008C755F" w:rsidRPr="00175302">
        <w:rPr>
          <w:rFonts w:cstheme="minorHAnsi"/>
          <w:sz w:val="24"/>
          <w:szCs w:val="24"/>
        </w:rPr>
        <w:t>ierność w</w:t>
      </w:r>
      <w:r w:rsidR="00A1016C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>patrzeniu buduje wyobrażenie</w:t>
      </w:r>
      <w:r>
        <w:rPr>
          <w:rFonts w:cstheme="minorHAnsi"/>
          <w:sz w:val="24"/>
          <w:szCs w:val="24"/>
        </w:rPr>
        <w:t>,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stając się jedyną możliwością do zobaczenia</w:t>
      </w:r>
      <w:r>
        <w:rPr>
          <w:rFonts w:cstheme="minorHAnsi"/>
          <w:sz w:val="24"/>
          <w:szCs w:val="24"/>
        </w:rPr>
        <w:t>. P</w:t>
      </w:r>
      <w:r w:rsidR="008C755F" w:rsidRPr="00175302">
        <w:rPr>
          <w:rFonts w:cstheme="minorHAnsi"/>
          <w:sz w:val="24"/>
          <w:szCs w:val="24"/>
        </w:rPr>
        <w:t>rzy czym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jednoczesne zawieszenie poglądów pozwala zrozumieć</w:t>
      </w:r>
      <w:r w:rsidR="00A1016C">
        <w:rPr>
          <w:rFonts w:cstheme="minorHAnsi"/>
          <w:sz w:val="24"/>
          <w:szCs w:val="24"/>
        </w:rPr>
        <w:t>;</w:t>
      </w:r>
      <w:r w:rsidR="00E600BE">
        <w:rPr>
          <w:rFonts w:cstheme="minorHAnsi"/>
          <w:sz w:val="24"/>
          <w:szCs w:val="24"/>
        </w:rPr>
        <w:t xml:space="preserve"> </w:t>
      </w:r>
      <w:r w:rsidR="00A1016C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 xml:space="preserve">est czynnikiem </w:t>
      </w:r>
      <w:r w:rsidR="008C755F" w:rsidRPr="00175302">
        <w:rPr>
          <w:rFonts w:cstheme="minorHAnsi"/>
          <w:sz w:val="24"/>
          <w:szCs w:val="24"/>
        </w:rPr>
        <w:t>koniecznym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by</w:t>
      </w:r>
      <w:r w:rsidR="00E600BE">
        <w:rPr>
          <w:rFonts w:cstheme="minorHAnsi"/>
          <w:sz w:val="24"/>
          <w:szCs w:val="24"/>
        </w:rPr>
        <w:t xml:space="preserve"> </w:t>
      </w:r>
      <w:r w:rsidR="00A1016C">
        <w:rPr>
          <w:rFonts w:cstheme="minorHAnsi"/>
          <w:sz w:val="24"/>
          <w:szCs w:val="24"/>
        </w:rPr>
        <w:t>pojąć</w:t>
      </w:r>
      <w:r>
        <w:rPr>
          <w:rFonts w:cstheme="minorHAnsi"/>
          <w:sz w:val="24"/>
          <w:szCs w:val="24"/>
        </w:rPr>
        <w:t xml:space="preserve"> ten proces</w:t>
      </w:r>
      <w:r w:rsidR="008C755F" w:rsidRPr="00175302">
        <w:rPr>
          <w:rFonts w:cstheme="minorHAnsi"/>
          <w:sz w:val="24"/>
          <w:szCs w:val="24"/>
        </w:rPr>
        <w:t>.</w:t>
      </w:r>
    </w:p>
    <w:p w14:paraId="775ADF3A" w14:textId="436F0C7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We wcześniejszych pracach starałam się ukazać trud, zmaga</w:t>
      </w:r>
      <w:r w:rsidR="00921A78">
        <w:rPr>
          <w:rFonts w:cstheme="minorHAnsi"/>
          <w:sz w:val="24"/>
          <w:szCs w:val="24"/>
        </w:rPr>
        <w:t>nia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człowieka w świecie. </w:t>
      </w:r>
      <w:r w:rsidR="00921A78">
        <w:rPr>
          <w:rFonts w:cstheme="minorHAnsi"/>
          <w:sz w:val="24"/>
          <w:szCs w:val="24"/>
        </w:rPr>
        <w:t>U</w:t>
      </w:r>
      <w:r w:rsidRPr="00175302">
        <w:rPr>
          <w:rFonts w:cstheme="minorHAnsi"/>
          <w:sz w:val="24"/>
          <w:szCs w:val="24"/>
        </w:rPr>
        <w:t>kazywałam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 xml:space="preserve">w nich </w:t>
      </w:r>
      <w:r w:rsidRPr="00175302">
        <w:rPr>
          <w:rFonts w:cstheme="minorHAnsi"/>
          <w:sz w:val="24"/>
          <w:szCs w:val="24"/>
        </w:rPr>
        <w:t>antynomię występującą w ludzkiej egzystencji</w:t>
      </w:r>
      <w:r w:rsidR="00921A78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 xml:space="preserve">oprzez łączenie ze sobą odbiegających od siebie materii, których różnica w budowie </w:t>
      </w:r>
      <w:r w:rsidR="00921A78">
        <w:rPr>
          <w:rFonts w:cstheme="minorHAnsi"/>
          <w:sz w:val="24"/>
          <w:szCs w:val="24"/>
        </w:rPr>
        <w:t>wykluczała spójność</w:t>
      </w:r>
      <w:r w:rsidRPr="00175302">
        <w:rPr>
          <w:rFonts w:cstheme="minorHAnsi"/>
          <w:sz w:val="24"/>
          <w:szCs w:val="24"/>
        </w:rPr>
        <w:t xml:space="preserve">, starałam się ukazać </w:t>
      </w:r>
      <w:r w:rsidR="00A1016C">
        <w:rPr>
          <w:rFonts w:cstheme="minorHAnsi"/>
          <w:sz w:val="24"/>
          <w:szCs w:val="24"/>
        </w:rPr>
        <w:t>rozbieżność</w:t>
      </w:r>
      <w:r w:rsidR="00921A78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jaka występuje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w ostatecznej</w:t>
      </w:r>
      <w:r w:rsidRPr="00175302">
        <w:rPr>
          <w:rFonts w:cstheme="minorHAnsi"/>
          <w:sz w:val="24"/>
          <w:szCs w:val="24"/>
        </w:rPr>
        <w:t xml:space="preserve"> formie</w:t>
      </w:r>
      <w:r w:rsidR="00921A78">
        <w:rPr>
          <w:rFonts w:cstheme="minorHAnsi"/>
          <w:sz w:val="24"/>
          <w:szCs w:val="24"/>
        </w:rPr>
        <w:t>. Tej, w której m</w:t>
      </w:r>
      <w:r w:rsidRPr="00175302">
        <w:rPr>
          <w:rFonts w:cstheme="minorHAnsi"/>
          <w:sz w:val="24"/>
          <w:szCs w:val="24"/>
        </w:rPr>
        <w:t>aterie sta</w:t>
      </w:r>
      <w:r w:rsidR="00921A78">
        <w:rPr>
          <w:rFonts w:cstheme="minorHAnsi"/>
          <w:sz w:val="24"/>
          <w:szCs w:val="24"/>
        </w:rPr>
        <w:t>ją</w:t>
      </w:r>
      <w:r w:rsidR="005D7F2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się dopełnieniem względem siebie w </w:t>
      </w:r>
      <w:r w:rsidR="00E600BE">
        <w:rPr>
          <w:rFonts w:cstheme="minorHAnsi"/>
          <w:sz w:val="24"/>
          <w:szCs w:val="24"/>
        </w:rPr>
        <w:t>k</w:t>
      </w:r>
      <w:r w:rsidR="00921A78">
        <w:rPr>
          <w:rFonts w:cstheme="minorHAnsi"/>
          <w:sz w:val="24"/>
          <w:szCs w:val="24"/>
        </w:rPr>
        <w:t>ońcowej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form</w:t>
      </w:r>
      <w:r w:rsidR="00921A78">
        <w:rPr>
          <w:rFonts w:cstheme="minorHAnsi"/>
          <w:sz w:val="24"/>
          <w:szCs w:val="24"/>
        </w:rPr>
        <w:t>ie</w:t>
      </w:r>
      <w:r w:rsidRPr="00175302">
        <w:rPr>
          <w:rFonts w:cstheme="minorHAnsi"/>
          <w:sz w:val="24"/>
          <w:szCs w:val="24"/>
        </w:rPr>
        <w:t>.</w:t>
      </w:r>
    </w:p>
    <w:p w14:paraId="74329925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Organiczna struktura w połączeniu z geometryczną formą różnicowały się względem siebie przy jednoczesnym dopełnieniu.</w:t>
      </w:r>
    </w:p>
    <w:p w14:paraId="542A21FE" w14:textId="1D79867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Materie ukazywały zderzenie wrażliwości</w:t>
      </w:r>
      <w:r w:rsidR="00921A78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kruchości z zewnętrznymi czynnikami stalowych ram konsumpcjonizmu</w:t>
      </w:r>
      <w:r w:rsidR="00921A78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>osiadanie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wrażliwoś</w:t>
      </w:r>
      <w:r w:rsidR="00921A78">
        <w:rPr>
          <w:rFonts w:cstheme="minorHAnsi"/>
          <w:sz w:val="24"/>
          <w:szCs w:val="24"/>
        </w:rPr>
        <w:t>ci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i </w:t>
      </w:r>
      <w:r w:rsidR="00921A78">
        <w:rPr>
          <w:rFonts w:cstheme="minorHAnsi"/>
          <w:sz w:val="24"/>
          <w:szCs w:val="24"/>
        </w:rPr>
        <w:t xml:space="preserve">zachowanie </w:t>
      </w:r>
      <w:r w:rsidRPr="00175302">
        <w:rPr>
          <w:rFonts w:cstheme="minorHAnsi"/>
          <w:sz w:val="24"/>
          <w:szCs w:val="24"/>
        </w:rPr>
        <w:t>różnorodności w życi</w:t>
      </w:r>
      <w:r w:rsidR="00921A78">
        <w:rPr>
          <w:rFonts w:cstheme="minorHAnsi"/>
          <w:sz w:val="24"/>
          <w:szCs w:val="24"/>
        </w:rPr>
        <w:t>u</w:t>
      </w:r>
      <w:r w:rsidRPr="00175302">
        <w:rPr>
          <w:rFonts w:cstheme="minorHAnsi"/>
          <w:sz w:val="24"/>
          <w:szCs w:val="24"/>
        </w:rPr>
        <w:t xml:space="preserve"> wymaga od człowieka dużej uwagi i odporności</w:t>
      </w:r>
      <w:r w:rsidR="00921A78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W</w:t>
      </w:r>
      <w:r w:rsidRPr="00175302">
        <w:rPr>
          <w:rFonts w:cstheme="minorHAnsi"/>
          <w:sz w:val="24"/>
          <w:szCs w:val="24"/>
        </w:rPr>
        <w:t xml:space="preserve"> przypadku artysty stanowi </w:t>
      </w:r>
      <w:r w:rsidR="00921A78">
        <w:rPr>
          <w:rFonts w:cstheme="minorHAnsi"/>
          <w:sz w:val="24"/>
          <w:szCs w:val="24"/>
        </w:rPr>
        <w:t xml:space="preserve">to </w:t>
      </w:r>
      <w:r w:rsidR="00A1016C">
        <w:rPr>
          <w:rFonts w:cstheme="minorHAnsi"/>
          <w:sz w:val="24"/>
          <w:szCs w:val="24"/>
        </w:rPr>
        <w:t xml:space="preserve">szczególnie </w:t>
      </w:r>
      <w:r w:rsidRPr="00175302">
        <w:rPr>
          <w:rFonts w:cstheme="minorHAnsi"/>
          <w:sz w:val="24"/>
          <w:szCs w:val="24"/>
        </w:rPr>
        <w:t>duże wyzwanie.</w:t>
      </w:r>
    </w:p>
    <w:p w14:paraId="6F66E95C" w14:textId="6DC38764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Zmagani</w:t>
      </w:r>
      <w:r w:rsidR="00921A78">
        <w:rPr>
          <w:rFonts w:cstheme="minorHAnsi"/>
          <w:sz w:val="24"/>
          <w:szCs w:val="24"/>
        </w:rPr>
        <w:t>om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t</w:t>
      </w:r>
      <w:r w:rsidR="00921A78">
        <w:rPr>
          <w:rFonts w:cstheme="minorHAnsi"/>
          <w:sz w:val="24"/>
          <w:szCs w:val="24"/>
        </w:rPr>
        <w:t>ym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poświęciłam</w:t>
      </w:r>
      <w:r w:rsidRPr="00175302">
        <w:rPr>
          <w:rFonts w:cstheme="minorHAnsi"/>
          <w:sz w:val="24"/>
          <w:szCs w:val="24"/>
        </w:rPr>
        <w:t xml:space="preserve"> znaczną część czasu</w:t>
      </w:r>
      <w:r w:rsidR="00921A78">
        <w:rPr>
          <w:rFonts w:cstheme="minorHAnsi"/>
          <w:sz w:val="24"/>
          <w:szCs w:val="24"/>
        </w:rPr>
        <w:t>. B</w:t>
      </w:r>
      <w:r w:rsidRPr="00175302">
        <w:rPr>
          <w:rFonts w:cstheme="minorHAnsi"/>
          <w:sz w:val="24"/>
          <w:szCs w:val="24"/>
        </w:rPr>
        <w:t xml:space="preserve">yło </w:t>
      </w:r>
      <w:r w:rsidR="00921A78">
        <w:rPr>
          <w:rFonts w:cstheme="minorHAnsi"/>
          <w:sz w:val="24"/>
          <w:szCs w:val="24"/>
        </w:rPr>
        <w:t xml:space="preserve">to </w:t>
      </w:r>
      <w:r w:rsidRPr="00175302">
        <w:rPr>
          <w:rFonts w:cstheme="minorHAnsi"/>
          <w:sz w:val="24"/>
          <w:szCs w:val="24"/>
        </w:rPr>
        <w:t>zagadnienie</w:t>
      </w:r>
      <w:r w:rsidR="00E600BE">
        <w:rPr>
          <w:rFonts w:cstheme="minorHAnsi"/>
          <w:sz w:val="24"/>
          <w:szCs w:val="24"/>
        </w:rPr>
        <w:t xml:space="preserve"> </w:t>
      </w:r>
      <w:r w:rsidR="00921A78" w:rsidRPr="00921A78">
        <w:rPr>
          <w:rFonts w:cstheme="minorHAnsi"/>
          <w:sz w:val="24"/>
          <w:szCs w:val="24"/>
        </w:rPr>
        <w:t>nurtując</w:t>
      </w:r>
      <w:r w:rsidR="00921A78">
        <w:rPr>
          <w:rFonts w:cstheme="minorHAnsi"/>
          <w:sz w:val="24"/>
          <w:szCs w:val="24"/>
        </w:rPr>
        <w:t>e</w:t>
      </w:r>
      <w:r w:rsidR="00921A78" w:rsidRPr="00921A78">
        <w:rPr>
          <w:rFonts w:cstheme="minorHAnsi"/>
          <w:sz w:val="24"/>
          <w:szCs w:val="24"/>
        </w:rPr>
        <w:t xml:space="preserve"> mnie </w:t>
      </w:r>
      <w:r w:rsidRPr="00175302">
        <w:rPr>
          <w:rFonts w:cstheme="minorHAnsi"/>
          <w:sz w:val="24"/>
          <w:szCs w:val="24"/>
        </w:rPr>
        <w:t>w</w:t>
      </w:r>
      <w:r w:rsidR="00921A78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czasie studiów</w:t>
      </w:r>
      <w:r w:rsidR="00921A78">
        <w:rPr>
          <w:rFonts w:cstheme="minorHAnsi"/>
          <w:sz w:val="24"/>
          <w:szCs w:val="24"/>
        </w:rPr>
        <w:t>. Wyciągnięte w</w:t>
      </w:r>
      <w:r w:rsidRPr="00175302">
        <w:rPr>
          <w:rFonts w:cstheme="minorHAnsi"/>
          <w:sz w:val="24"/>
          <w:szCs w:val="24"/>
        </w:rPr>
        <w:t>nioski doprowadziły mnie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 xml:space="preserve">do miejsca, </w:t>
      </w:r>
      <w:r w:rsidRPr="00175302">
        <w:rPr>
          <w:rFonts w:cstheme="minorHAnsi"/>
          <w:sz w:val="24"/>
          <w:szCs w:val="24"/>
        </w:rPr>
        <w:t>w którym ostateczne zdefiniowanie siebie w twórczości nie jest możliwe</w:t>
      </w:r>
      <w:r w:rsidR="00921A78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921A78">
        <w:rPr>
          <w:rFonts w:cstheme="minorHAnsi"/>
          <w:sz w:val="24"/>
          <w:szCs w:val="24"/>
        </w:rPr>
        <w:t>T</w:t>
      </w:r>
      <w:r w:rsidRPr="00175302">
        <w:rPr>
          <w:rFonts w:cstheme="minorHAnsi"/>
          <w:sz w:val="24"/>
          <w:szCs w:val="24"/>
        </w:rPr>
        <w:t>wórcz</w:t>
      </w:r>
      <w:r w:rsidR="00921A78">
        <w:rPr>
          <w:rFonts w:cstheme="minorHAnsi"/>
          <w:sz w:val="24"/>
          <w:szCs w:val="24"/>
        </w:rPr>
        <w:t>a</w:t>
      </w:r>
      <w:r w:rsidRPr="00175302">
        <w:rPr>
          <w:rFonts w:cstheme="minorHAnsi"/>
          <w:sz w:val="24"/>
          <w:szCs w:val="24"/>
        </w:rPr>
        <w:t xml:space="preserve"> wrażliwość </w:t>
      </w:r>
      <w:r w:rsidR="00921A78">
        <w:rPr>
          <w:rFonts w:cstheme="minorHAnsi"/>
          <w:sz w:val="24"/>
          <w:szCs w:val="24"/>
        </w:rPr>
        <w:t xml:space="preserve">sprawia, że stale </w:t>
      </w:r>
      <w:r w:rsidRPr="00175302">
        <w:rPr>
          <w:rFonts w:cstheme="minorHAnsi"/>
          <w:sz w:val="24"/>
          <w:szCs w:val="24"/>
        </w:rPr>
        <w:t>jesteśmy w drodze</w:t>
      </w:r>
      <w:r w:rsidR="002C61C9">
        <w:rPr>
          <w:rFonts w:cstheme="minorHAnsi"/>
          <w:sz w:val="24"/>
          <w:szCs w:val="24"/>
        </w:rPr>
        <w:t>, na kolejnym etapie</w:t>
      </w:r>
      <w:r w:rsidRPr="00175302">
        <w:rPr>
          <w:rFonts w:cstheme="minorHAnsi"/>
          <w:sz w:val="24"/>
          <w:szCs w:val="24"/>
        </w:rPr>
        <w:t xml:space="preserve"> rozwoju</w:t>
      </w:r>
      <w:r w:rsidR="002C61C9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 xml:space="preserve">ozwala </w:t>
      </w:r>
      <w:r w:rsidR="002C61C9">
        <w:rPr>
          <w:rFonts w:cstheme="minorHAnsi"/>
          <w:sz w:val="24"/>
          <w:szCs w:val="24"/>
        </w:rPr>
        <w:t xml:space="preserve">nam to </w:t>
      </w:r>
      <w:r w:rsidRPr="00175302">
        <w:rPr>
          <w:rFonts w:cstheme="minorHAnsi"/>
          <w:sz w:val="24"/>
          <w:szCs w:val="24"/>
        </w:rPr>
        <w:t>dostrzec</w:t>
      </w:r>
      <w:r w:rsidR="002C61C9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w dużej mierze niezauważalne, </w:t>
      </w:r>
      <w:r w:rsidR="00A1016C">
        <w:rPr>
          <w:rFonts w:cstheme="minorHAnsi"/>
          <w:sz w:val="24"/>
          <w:szCs w:val="24"/>
        </w:rPr>
        <w:t xml:space="preserve">co </w:t>
      </w:r>
      <w:r w:rsidRPr="00175302">
        <w:rPr>
          <w:rFonts w:cstheme="minorHAnsi"/>
          <w:sz w:val="24"/>
          <w:szCs w:val="24"/>
        </w:rPr>
        <w:t>w</w:t>
      </w:r>
      <w:r w:rsidR="002C61C9">
        <w:rPr>
          <w:rFonts w:cstheme="minorHAnsi"/>
          <w:sz w:val="24"/>
          <w:szCs w:val="24"/>
        </w:rPr>
        <w:t>y</w:t>
      </w:r>
      <w:r w:rsidRPr="00175302">
        <w:rPr>
          <w:rFonts w:cstheme="minorHAnsi"/>
          <w:sz w:val="24"/>
          <w:szCs w:val="24"/>
        </w:rPr>
        <w:t>daje si</w:t>
      </w:r>
      <w:r w:rsidR="002C61C9">
        <w:rPr>
          <w:rFonts w:cstheme="minorHAnsi"/>
          <w:sz w:val="24"/>
          <w:szCs w:val="24"/>
        </w:rPr>
        <w:t>ę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być mało istotn</w:t>
      </w:r>
      <w:r w:rsidR="002C61C9">
        <w:rPr>
          <w:rFonts w:cstheme="minorHAnsi"/>
          <w:sz w:val="24"/>
          <w:szCs w:val="24"/>
        </w:rPr>
        <w:t>e</w:t>
      </w:r>
      <w:r w:rsidRPr="00175302">
        <w:rPr>
          <w:rFonts w:cstheme="minorHAnsi"/>
          <w:sz w:val="24"/>
          <w:szCs w:val="24"/>
        </w:rPr>
        <w:t>.</w:t>
      </w:r>
    </w:p>
    <w:p w14:paraId="5A135153" w14:textId="7E0B85A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Tworząc kolejne </w:t>
      </w:r>
      <w:r w:rsidR="002C61C9">
        <w:rPr>
          <w:rFonts w:cstheme="minorHAnsi"/>
          <w:sz w:val="24"/>
          <w:szCs w:val="24"/>
        </w:rPr>
        <w:t>prace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zastanawiałam si</w:t>
      </w:r>
      <w:r w:rsidR="002C61C9">
        <w:rPr>
          <w:rFonts w:cstheme="minorHAnsi"/>
          <w:sz w:val="24"/>
          <w:szCs w:val="24"/>
        </w:rPr>
        <w:t>ę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nad kierującymi moją twórczoś</w:t>
      </w:r>
      <w:r w:rsidR="002C61C9">
        <w:rPr>
          <w:rFonts w:cstheme="minorHAnsi"/>
          <w:sz w:val="24"/>
          <w:szCs w:val="24"/>
        </w:rPr>
        <w:t xml:space="preserve">cią </w:t>
      </w:r>
      <w:r w:rsidR="002C61C9" w:rsidRPr="002C61C9">
        <w:rPr>
          <w:rFonts w:cstheme="minorHAnsi"/>
          <w:sz w:val="24"/>
          <w:szCs w:val="24"/>
        </w:rPr>
        <w:t>czynnikami</w:t>
      </w:r>
      <w:r w:rsidRPr="00175302">
        <w:rPr>
          <w:rFonts w:cstheme="minorHAnsi"/>
          <w:sz w:val="24"/>
          <w:szCs w:val="24"/>
        </w:rPr>
        <w:t>, które są filtrowane nie tylko przez wiedzę</w:t>
      </w:r>
      <w:r w:rsidR="002C61C9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jaką zdobywam jako artyst</w:t>
      </w:r>
      <w:r w:rsidR="002C61C9">
        <w:rPr>
          <w:rFonts w:cstheme="minorHAnsi"/>
          <w:sz w:val="24"/>
          <w:szCs w:val="24"/>
        </w:rPr>
        <w:t>k</w:t>
      </w:r>
      <w:r w:rsidRPr="00175302">
        <w:rPr>
          <w:rFonts w:cstheme="minorHAnsi"/>
          <w:sz w:val="24"/>
          <w:szCs w:val="24"/>
        </w:rPr>
        <w:t xml:space="preserve">a, ale są wynikiem </w:t>
      </w:r>
      <w:r w:rsidR="002C61C9">
        <w:rPr>
          <w:rFonts w:cstheme="minorHAnsi"/>
          <w:sz w:val="24"/>
          <w:szCs w:val="24"/>
        </w:rPr>
        <w:t xml:space="preserve">zapamiętanych przeze mnie, zapisanych we mnie </w:t>
      </w:r>
      <w:r w:rsidRPr="00175302">
        <w:rPr>
          <w:rFonts w:cstheme="minorHAnsi"/>
          <w:sz w:val="24"/>
          <w:szCs w:val="24"/>
        </w:rPr>
        <w:t>doświadczeń</w:t>
      </w:r>
      <w:r w:rsidR="005D7F2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ustanawiają</w:t>
      </w:r>
      <w:r w:rsidR="00E600BE">
        <w:rPr>
          <w:rFonts w:cstheme="minorHAnsi"/>
          <w:sz w:val="24"/>
          <w:szCs w:val="24"/>
        </w:rPr>
        <w:t>cych</w:t>
      </w:r>
      <w:r w:rsidRPr="00175302">
        <w:rPr>
          <w:rFonts w:cstheme="minorHAnsi"/>
          <w:sz w:val="24"/>
          <w:szCs w:val="24"/>
        </w:rPr>
        <w:t xml:space="preserve"> indywidualną ścieżk</w:t>
      </w:r>
      <w:r w:rsidR="002C61C9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 xml:space="preserve"> twórczą.</w:t>
      </w:r>
    </w:p>
    <w:p w14:paraId="3223D45D" w14:textId="77777777" w:rsidR="00AE47AD" w:rsidRDefault="00175B13" w:rsidP="00175302">
      <w:pPr>
        <w:pStyle w:val="Nagwek1"/>
      </w:pPr>
      <w:bookmarkStart w:id="6" w:name="_Toc18323626"/>
      <w:r w:rsidRPr="00AA12DC">
        <w:lastRenderedPageBreak/>
        <w:t xml:space="preserve">Źródło </w:t>
      </w:r>
      <w:r w:rsidRPr="00FF576E">
        <w:t>poznania</w:t>
      </w:r>
      <w:bookmarkEnd w:id="6"/>
    </w:p>
    <w:p w14:paraId="2396CD40" w14:textId="2268A816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Odczuwanie jest filtrowanie poprzez doświadczenie</w:t>
      </w:r>
      <w:r w:rsidR="00FF3784" w:rsidRPr="00AA12DC">
        <w:rPr>
          <w:rFonts w:cstheme="minorHAnsi"/>
          <w:sz w:val="24"/>
          <w:szCs w:val="24"/>
        </w:rPr>
        <w:t>. Ono</w:t>
      </w:r>
      <w:r w:rsidRPr="00175302">
        <w:rPr>
          <w:rFonts w:cstheme="minorHAnsi"/>
          <w:sz w:val="24"/>
          <w:szCs w:val="24"/>
        </w:rPr>
        <w:t xml:space="preserve"> oddziałuje na nas,</w:t>
      </w:r>
      <w:r w:rsidR="00E600BE">
        <w:rPr>
          <w:rFonts w:cstheme="minorHAnsi"/>
          <w:sz w:val="24"/>
          <w:szCs w:val="24"/>
        </w:rPr>
        <w:t xml:space="preserve"> </w:t>
      </w:r>
      <w:r w:rsidR="00FF3784" w:rsidRPr="00FF576E">
        <w:rPr>
          <w:rFonts w:cstheme="minorHAnsi"/>
          <w:sz w:val="24"/>
          <w:szCs w:val="24"/>
        </w:rPr>
        <w:t xml:space="preserve">na </w:t>
      </w:r>
      <w:r w:rsidRPr="00175302">
        <w:rPr>
          <w:rFonts w:cstheme="minorHAnsi"/>
          <w:sz w:val="24"/>
          <w:szCs w:val="24"/>
        </w:rPr>
        <w:t>naszą podświadomość</w:t>
      </w:r>
      <w:r w:rsidR="00FF3784" w:rsidRPr="00AA12DC">
        <w:rPr>
          <w:rFonts w:cstheme="minorHAnsi"/>
          <w:sz w:val="24"/>
          <w:szCs w:val="24"/>
        </w:rPr>
        <w:t>. Z</w:t>
      </w:r>
      <w:r w:rsidRPr="00175302">
        <w:rPr>
          <w:rFonts w:cstheme="minorHAnsi"/>
          <w:sz w:val="24"/>
          <w:szCs w:val="24"/>
        </w:rPr>
        <w:t>rozumiałam</w:t>
      </w:r>
      <w:r w:rsidR="00FF3784" w:rsidRPr="00AA12DC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aby móc</w:t>
      </w:r>
      <w:r w:rsidR="00E600BE">
        <w:rPr>
          <w:rFonts w:cstheme="minorHAnsi"/>
          <w:sz w:val="24"/>
          <w:szCs w:val="24"/>
        </w:rPr>
        <w:t xml:space="preserve"> </w:t>
      </w:r>
      <w:r w:rsidR="00FF3784">
        <w:rPr>
          <w:rFonts w:cstheme="minorHAnsi"/>
          <w:sz w:val="24"/>
          <w:szCs w:val="24"/>
        </w:rPr>
        <w:t xml:space="preserve">pojąć </w:t>
      </w:r>
      <w:r w:rsidRPr="00175302">
        <w:rPr>
          <w:rFonts w:cstheme="minorHAnsi"/>
          <w:sz w:val="24"/>
          <w:szCs w:val="24"/>
        </w:rPr>
        <w:t>indywidualny kierunek potrzebne jest zrozumienie czynników zapisanych w nas poprzez wcześniejsze doświadczenia i</w:t>
      </w:r>
      <w:r w:rsidR="003C4FCA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 xml:space="preserve">oddziałujących w </w:t>
      </w:r>
      <w:r w:rsidR="00A1016C">
        <w:rPr>
          <w:rFonts w:cstheme="minorHAnsi"/>
          <w:sz w:val="24"/>
          <w:szCs w:val="24"/>
        </w:rPr>
        <w:t xml:space="preserve">procesie </w:t>
      </w:r>
      <w:r w:rsidRPr="00175302">
        <w:rPr>
          <w:rFonts w:cstheme="minorHAnsi"/>
          <w:sz w:val="24"/>
          <w:szCs w:val="24"/>
        </w:rPr>
        <w:t>twórcz</w:t>
      </w:r>
      <w:r w:rsidR="00A1016C">
        <w:rPr>
          <w:rFonts w:cstheme="minorHAnsi"/>
          <w:sz w:val="24"/>
          <w:szCs w:val="24"/>
        </w:rPr>
        <w:t>ym</w:t>
      </w:r>
      <w:r w:rsidRPr="00175302">
        <w:rPr>
          <w:rFonts w:cstheme="minorHAnsi"/>
          <w:sz w:val="24"/>
          <w:szCs w:val="24"/>
        </w:rPr>
        <w:t>.</w:t>
      </w:r>
    </w:p>
    <w:p w14:paraId="6B4CE571" w14:textId="6E8D7011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Jednoznaczne zdefiniowanie siebie w przypadku artysty nie jest możliwe</w:t>
      </w:r>
      <w:r w:rsidR="00A1016C">
        <w:rPr>
          <w:rFonts w:cstheme="minorHAnsi"/>
          <w:sz w:val="24"/>
          <w:szCs w:val="24"/>
        </w:rPr>
        <w:t>. W</w:t>
      </w:r>
      <w:r w:rsidR="00FF3784">
        <w:rPr>
          <w:rFonts w:cstheme="minorHAnsi"/>
          <w:sz w:val="24"/>
          <w:szCs w:val="24"/>
        </w:rPr>
        <w:t xml:space="preserve">cześniejsza </w:t>
      </w:r>
      <w:r w:rsidRPr="00175302">
        <w:rPr>
          <w:rFonts w:cstheme="minorHAnsi"/>
          <w:sz w:val="24"/>
          <w:szCs w:val="24"/>
        </w:rPr>
        <w:t xml:space="preserve">percepcja jest </w:t>
      </w:r>
      <w:r w:rsidR="00A1016C">
        <w:rPr>
          <w:rFonts w:cstheme="minorHAnsi"/>
          <w:sz w:val="24"/>
          <w:szCs w:val="24"/>
        </w:rPr>
        <w:t>bowiem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zast</w:t>
      </w:r>
      <w:r w:rsidR="00FF3784">
        <w:rPr>
          <w:rFonts w:cstheme="minorHAnsi"/>
          <w:sz w:val="24"/>
          <w:szCs w:val="24"/>
        </w:rPr>
        <w:t>ępowana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nową</w:t>
      </w:r>
      <w:r w:rsidR="00A1016C">
        <w:rPr>
          <w:rFonts w:cstheme="minorHAnsi"/>
          <w:sz w:val="24"/>
          <w:szCs w:val="24"/>
        </w:rPr>
        <w:t>. Na to</w:t>
      </w:r>
      <w:r w:rsidR="00E600BE">
        <w:rPr>
          <w:rFonts w:cstheme="minorHAnsi"/>
          <w:sz w:val="24"/>
          <w:szCs w:val="24"/>
        </w:rPr>
        <w:t xml:space="preserve"> </w:t>
      </w:r>
      <w:r w:rsidR="003C4FCA" w:rsidRPr="003C4FCA">
        <w:rPr>
          <w:rFonts w:cstheme="minorHAnsi"/>
          <w:sz w:val="24"/>
          <w:szCs w:val="24"/>
        </w:rPr>
        <w:t>wpływ</w:t>
      </w:r>
      <w:r w:rsidR="00A1016C">
        <w:rPr>
          <w:rFonts w:cstheme="minorHAnsi"/>
          <w:sz w:val="24"/>
          <w:szCs w:val="24"/>
        </w:rPr>
        <w:t>ają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doświadczeni</w:t>
      </w:r>
      <w:r w:rsidR="003C4FCA">
        <w:rPr>
          <w:rFonts w:cstheme="minorHAnsi"/>
          <w:sz w:val="24"/>
          <w:szCs w:val="24"/>
        </w:rPr>
        <w:t>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wszystkich </w:t>
      </w:r>
      <w:r w:rsidR="003C4FCA">
        <w:rPr>
          <w:rFonts w:cstheme="minorHAnsi"/>
          <w:sz w:val="24"/>
          <w:szCs w:val="24"/>
        </w:rPr>
        <w:t>okresów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i </w:t>
      </w:r>
      <w:r w:rsidR="00A1016C">
        <w:rPr>
          <w:rFonts w:cstheme="minorHAnsi"/>
          <w:sz w:val="24"/>
          <w:szCs w:val="24"/>
        </w:rPr>
        <w:t xml:space="preserve">wszystkich </w:t>
      </w:r>
      <w:r w:rsidRPr="00175302">
        <w:rPr>
          <w:rFonts w:cstheme="minorHAnsi"/>
          <w:sz w:val="24"/>
          <w:szCs w:val="24"/>
        </w:rPr>
        <w:t>obrazów</w:t>
      </w:r>
      <w:r w:rsidR="00A1016C">
        <w:rPr>
          <w:rFonts w:cstheme="minorHAnsi"/>
          <w:sz w:val="24"/>
          <w:szCs w:val="24"/>
        </w:rPr>
        <w:t>. W</w:t>
      </w:r>
      <w:r w:rsidRPr="00175302">
        <w:rPr>
          <w:rFonts w:cstheme="minorHAnsi"/>
          <w:sz w:val="24"/>
          <w:szCs w:val="24"/>
        </w:rPr>
        <w:t xml:space="preserve"> tym tych zapisanych w pamięci</w:t>
      </w:r>
      <w:r w:rsidR="00A1016C">
        <w:rPr>
          <w:rFonts w:cstheme="minorHAnsi"/>
          <w:sz w:val="24"/>
          <w:szCs w:val="24"/>
        </w:rPr>
        <w:t>. One u</w:t>
      </w:r>
      <w:r w:rsidRPr="00175302">
        <w:rPr>
          <w:rFonts w:cstheme="minorHAnsi"/>
          <w:sz w:val="24"/>
          <w:szCs w:val="24"/>
        </w:rPr>
        <w:t>jawniają się poprzez nowe doświadczenia.</w:t>
      </w:r>
    </w:p>
    <w:p w14:paraId="000B0E0D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Moje kolejne działania artystyczne zgłębiały proces poznania, doświadczeń oddziałujących na proces twórczy</w:t>
      </w:r>
      <w:r w:rsidR="00D1335A">
        <w:rPr>
          <w:rFonts w:cstheme="minorHAnsi"/>
          <w:sz w:val="24"/>
          <w:szCs w:val="24"/>
        </w:rPr>
        <w:t xml:space="preserve"> –</w:t>
      </w:r>
      <w:r w:rsidRPr="00175302">
        <w:rPr>
          <w:rFonts w:cstheme="minorHAnsi"/>
          <w:sz w:val="24"/>
          <w:szCs w:val="24"/>
        </w:rPr>
        <w:t xml:space="preserve"> przy jednoczesnej zmianie postrzeżeń i doświadczeń już zdobytych. </w:t>
      </w:r>
    </w:p>
    <w:p w14:paraId="4326AEB6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Ta korelacja doświadczonego z doświadczanym nasuwała kolejne pytania związane z</w:t>
      </w:r>
      <w:r w:rsidR="003C4FCA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poznaniem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raczej poznawaniem teraźniejszości </w:t>
      </w:r>
      <w:r w:rsidR="00FC0E20">
        <w:rPr>
          <w:rFonts w:cstheme="minorHAnsi"/>
          <w:sz w:val="24"/>
          <w:szCs w:val="24"/>
        </w:rPr>
        <w:t xml:space="preserve">i zderzaniem </w:t>
      </w:r>
      <w:r w:rsidRPr="00175302">
        <w:rPr>
          <w:rFonts w:cstheme="minorHAnsi"/>
          <w:sz w:val="24"/>
          <w:szCs w:val="24"/>
        </w:rPr>
        <w:t xml:space="preserve">z doświadczeniem </w:t>
      </w:r>
      <w:r w:rsidR="003C4FCA">
        <w:rPr>
          <w:rFonts w:cstheme="minorHAnsi"/>
          <w:sz w:val="24"/>
          <w:szCs w:val="24"/>
        </w:rPr>
        <w:t>z </w:t>
      </w:r>
      <w:r w:rsidRPr="00175302">
        <w:rPr>
          <w:rFonts w:cstheme="minorHAnsi"/>
          <w:sz w:val="24"/>
          <w:szCs w:val="24"/>
        </w:rPr>
        <w:t>przeszłości.</w:t>
      </w:r>
    </w:p>
    <w:p w14:paraId="3E09597B" w14:textId="4F8C25F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Świadomość pozwala na zrozumienie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kierunku indywidualnej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drogi, ścieżk</w:t>
      </w:r>
      <w:r w:rsidR="00D1335A">
        <w:rPr>
          <w:rFonts w:cstheme="minorHAnsi"/>
          <w:sz w:val="24"/>
          <w:szCs w:val="24"/>
        </w:rPr>
        <w:t>i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osobistych przeżyć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jakie mają w późniejszym czasie wpływ na proces poznania.</w:t>
      </w:r>
    </w:p>
    <w:p w14:paraId="07BA913D" w14:textId="048A286F" w:rsidR="00AE47AD" w:rsidRPr="00175302" w:rsidRDefault="00E600BE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Albo też pozwala</w:t>
      </w:r>
      <w:r w:rsidR="008C755F" w:rsidRPr="00E600BE">
        <w:rPr>
          <w:rFonts w:cstheme="minorHAnsi"/>
          <w:sz w:val="24"/>
          <w:szCs w:val="24"/>
        </w:rPr>
        <w:t xml:space="preserve"> zatrzymać</w:t>
      </w:r>
      <w:r w:rsidR="008C755F" w:rsidRPr="00175302">
        <w:rPr>
          <w:rFonts w:cstheme="minorHAnsi"/>
          <w:sz w:val="24"/>
          <w:szCs w:val="24"/>
        </w:rPr>
        <w:t xml:space="preserve"> się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by móc pójść dalej.</w:t>
      </w:r>
    </w:p>
    <w:p w14:paraId="1B628490" w14:textId="193A595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Teraźniejszość trzyma w r</w:t>
      </w:r>
      <w:r w:rsidR="00FC0E20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>ku przeszłość</w:t>
      </w:r>
      <w:r w:rsidR="00D1335A">
        <w:rPr>
          <w:rFonts w:cstheme="minorHAnsi"/>
          <w:sz w:val="24"/>
          <w:szCs w:val="24"/>
        </w:rPr>
        <w:t>. W</w:t>
      </w:r>
      <w:r w:rsidRPr="00175302">
        <w:rPr>
          <w:rFonts w:cstheme="minorHAnsi"/>
          <w:sz w:val="24"/>
          <w:szCs w:val="24"/>
        </w:rPr>
        <w:t xml:space="preserve">rażliwość </w:t>
      </w:r>
      <w:r w:rsidR="003C4FCA">
        <w:rPr>
          <w:rFonts w:cstheme="minorHAnsi"/>
          <w:sz w:val="24"/>
          <w:szCs w:val="24"/>
        </w:rPr>
        <w:t xml:space="preserve">w </w:t>
      </w:r>
      <w:r w:rsidRPr="00175302">
        <w:rPr>
          <w:rFonts w:cstheme="minorHAnsi"/>
          <w:sz w:val="24"/>
          <w:szCs w:val="24"/>
        </w:rPr>
        <w:t>odbior</w:t>
      </w:r>
      <w:r w:rsidR="003C4FCA">
        <w:rPr>
          <w:rFonts w:cstheme="minorHAnsi"/>
          <w:sz w:val="24"/>
          <w:szCs w:val="24"/>
        </w:rPr>
        <w:t>ze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pozwala ją definiować i</w:t>
      </w:r>
      <w:r w:rsidR="003C4FCA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przekształ</w:t>
      </w:r>
      <w:r w:rsidR="00FC0E20">
        <w:rPr>
          <w:rFonts w:cstheme="minorHAnsi"/>
          <w:sz w:val="24"/>
          <w:szCs w:val="24"/>
        </w:rPr>
        <w:t>cać wraz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 doświadczeniem, które w języku sztuki znajduje się w przyszłości.</w:t>
      </w:r>
    </w:p>
    <w:p w14:paraId="2D845304" w14:textId="4DDB6814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Zastanawia mnie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jakim stopniu doświadczeni</w:t>
      </w:r>
      <w:r w:rsidR="00FC0E20">
        <w:rPr>
          <w:rFonts w:cstheme="minorHAnsi"/>
          <w:sz w:val="24"/>
          <w:szCs w:val="24"/>
        </w:rPr>
        <w:t>e</w:t>
      </w:r>
      <w:r w:rsidRPr="00175302">
        <w:rPr>
          <w:rFonts w:cstheme="minorHAnsi"/>
          <w:sz w:val="24"/>
          <w:szCs w:val="24"/>
        </w:rPr>
        <w:t>, zapamiętan</w:t>
      </w:r>
      <w:r w:rsidR="00FC0E20">
        <w:rPr>
          <w:rFonts w:cstheme="minorHAnsi"/>
          <w:sz w:val="24"/>
          <w:szCs w:val="24"/>
        </w:rPr>
        <w:t>y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obraz ma</w:t>
      </w:r>
      <w:r w:rsidR="003C4FCA">
        <w:rPr>
          <w:rFonts w:cstheme="minorHAnsi"/>
          <w:sz w:val="24"/>
          <w:szCs w:val="24"/>
        </w:rPr>
        <w:t>ją</w:t>
      </w:r>
      <w:r w:rsidRPr="00175302">
        <w:rPr>
          <w:rFonts w:cstheme="minorHAnsi"/>
          <w:sz w:val="24"/>
          <w:szCs w:val="24"/>
        </w:rPr>
        <w:t xml:space="preserve"> wpływ na kolejne doświadczenia w akcie twórczym.</w:t>
      </w:r>
    </w:p>
    <w:p w14:paraId="48719DF7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Doświadczając nowe</w:t>
      </w:r>
      <w:r w:rsidR="00FC0E20">
        <w:rPr>
          <w:rFonts w:cstheme="minorHAnsi"/>
          <w:sz w:val="24"/>
          <w:szCs w:val="24"/>
        </w:rPr>
        <w:t>go,</w:t>
      </w:r>
      <w:r w:rsidRPr="00175302">
        <w:rPr>
          <w:rFonts w:cstheme="minorHAnsi"/>
          <w:sz w:val="24"/>
          <w:szCs w:val="24"/>
        </w:rPr>
        <w:t xml:space="preserve"> uruchamiamy to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stare</w:t>
      </w:r>
      <w:r w:rsidR="00D1335A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przy jednoczesnym budowaniu nowego.</w:t>
      </w:r>
    </w:p>
    <w:p w14:paraId="49C5DA95" w14:textId="77777777" w:rsidR="00AE47AD" w:rsidRDefault="008C755F" w:rsidP="00175302">
      <w:pPr>
        <w:pStyle w:val="Nagwek1"/>
      </w:pPr>
      <w:bookmarkStart w:id="7" w:name="_Toc18323627"/>
      <w:r w:rsidRPr="00175302">
        <w:lastRenderedPageBreak/>
        <w:t>Wpływ poznanego na poznane</w:t>
      </w:r>
      <w:bookmarkEnd w:id="7"/>
    </w:p>
    <w:p w14:paraId="465F5567" w14:textId="2BFF4B7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Pamięć odtwarza zapamiętany obraz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za każdym razem na nowo</w:t>
      </w:r>
      <w:r w:rsidR="00D1335A">
        <w:rPr>
          <w:rFonts w:cstheme="minorHAnsi"/>
          <w:sz w:val="24"/>
          <w:szCs w:val="24"/>
        </w:rPr>
        <w:t>. U</w:t>
      </w:r>
      <w:r w:rsidRPr="00175302">
        <w:rPr>
          <w:rFonts w:cstheme="minorHAnsi"/>
          <w:sz w:val="24"/>
          <w:szCs w:val="24"/>
        </w:rPr>
        <w:t>stanawia go w taki sposób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by móc rozpoznać w odtworzeniu obrazu wcześniejsze doświadczenia.</w:t>
      </w:r>
    </w:p>
    <w:p w14:paraId="525C3100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Moja ocena jest poprzedzona zapamiętanymi wcześniej obrazami</w:t>
      </w:r>
      <w:r w:rsidR="00FC0E20">
        <w:rPr>
          <w:rFonts w:cstheme="minorHAnsi"/>
          <w:sz w:val="24"/>
          <w:szCs w:val="24"/>
        </w:rPr>
        <w:t xml:space="preserve">. </w:t>
      </w:r>
      <w:r w:rsidR="003C4FCA">
        <w:rPr>
          <w:rFonts w:cstheme="minorHAnsi"/>
          <w:sz w:val="24"/>
          <w:szCs w:val="24"/>
        </w:rPr>
        <w:t>K</w:t>
      </w:r>
      <w:r w:rsidRPr="00175302">
        <w:rPr>
          <w:rFonts w:cstheme="minorHAnsi"/>
          <w:sz w:val="24"/>
          <w:szCs w:val="24"/>
        </w:rPr>
        <w:t xml:space="preserve">ierunek </w:t>
      </w:r>
      <w:r w:rsidR="003C4FCA">
        <w:rPr>
          <w:rFonts w:cstheme="minorHAnsi"/>
          <w:sz w:val="24"/>
          <w:szCs w:val="24"/>
        </w:rPr>
        <w:t xml:space="preserve">moich </w:t>
      </w:r>
      <w:r w:rsidRPr="00175302">
        <w:rPr>
          <w:rFonts w:cstheme="minorHAnsi"/>
          <w:sz w:val="24"/>
          <w:szCs w:val="24"/>
        </w:rPr>
        <w:t>poszukiwań w dużej mierze wybiera podświadomość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na którą </w:t>
      </w:r>
      <w:r w:rsidR="003C4FCA">
        <w:rPr>
          <w:rFonts w:cstheme="minorHAnsi"/>
          <w:sz w:val="24"/>
          <w:szCs w:val="24"/>
        </w:rPr>
        <w:t>działają</w:t>
      </w:r>
      <w:r w:rsidRPr="00175302">
        <w:rPr>
          <w:rFonts w:cstheme="minorHAnsi"/>
          <w:sz w:val="24"/>
          <w:szCs w:val="24"/>
        </w:rPr>
        <w:t xml:space="preserve"> obrazy ze wszystkich czasów.</w:t>
      </w:r>
    </w:p>
    <w:p w14:paraId="35D0AC03" w14:textId="38F1732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Doświadczenie poznania ma wpływ na proces odbioru</w:t>
      </w:r>
      <w:r w:rsidR="00FC0E20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dczytu</w:t>
      </w:r>
      <w:r w:rsidR="002A1B0D">
        <w:rPr>
          <w:rFonts w:cstheme="minorHAnsi"/>
          <w:sz w:val="24"/>
          <w:szCs w:val="24"/>
        </w:rPr>
        <w:t>jemy</w:t>
      </w:r>
      <w:r w:rsidRPr="00175302">
        <w:rPr>
          <w:rFonts w:cstheme="minorHAnsi"/>
          <w:sz w:val="24"/>
          <w:szCs w:val="24"/>
        </w:rPr>
        <w:t xml:space="preserve"> obraz</w:t>
      </w:r>
      <w:r w:rsidR="00E600BE">
        <w:rPr>
          <w:rFonts w:cstheme="minorHAnsi"/>
          <w:sz w:val="24"/>
          <w:szCs w:val="24"/>
        </w:rPr>
        <w:t xml:space="preserve"> </w:t>
      </w:r>
      <w:r w:rsidR="002A1B0D">
        <w:rPr>
          <w:rFonts w:cstheme="minorHAnsi"/>
          <w:sz w:val="24"/>
          <w:szCs w:val="24"/>
        </w:rPr>
        <w:t xml:space="preserve">i </w:t>
      </w:r>
      <w:r w:rsidR="003C4FCA" w:rsidRPr="003C4FCA">
        <w:rPr>
          <w:rFonts w:cstheme="minorHAnsi"/>
          <w:sz w:val="24"/>
          <w:szCs w:val="24"/>
        </w:rPr>
        <w:t>w miarę zdoby</w:t>
      </w:r>
      <w:r w:rsidR="003C4FCA">
        <w:rPr>
          <w:rFonts w:cstheme="minorHAnsi"/>
          <w:sz w:val="24"/>
          <w:szCs w:val="24"/>
        </w:rPr>
        <w:t>wania</w:t>
      </w:r>
      <w:r w:rsidR="003C4FCA" w:rsidRPr="003C4FCA">
        <w:rPr>
          <w:rFonts w:cstheme="minorHAnsi"/>
          <w:sz w:val="24"/>
          <w:szCs w:val="24"/>
        </w:rPr>
        <w:t xml:space="preserve"> wiedzy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zmieniamy z nim relację.</w:t>
      </w:r>
    </w:p>
    <w:p w14:paraId="2163AEDB" w14:textId="75D076E6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Świadomość jest podstawowym czynnikiem pozwalającym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odczytać wpływ poznanego na poznawane</w:t>
      </w:r>
      <w:r w:rsidR="003C4FCA">
        <w:rPr>
          <w:rFonts w:cstheme="minorHAnsi"/>
          <w:sz w:val="24"/>
          <w:szCs w:val="24"/>
        </w:rPr>
        <w:t>. J</w:t>
      </w:r>
      <w:r w:rsidRPr="00175302">
        <w:rPr>
          <w:rFonts w:cstheme="minorHAnsi"/>
          <w:sz w:val="24"/>
          <w:szCs w:val="24"/>
        </w:rPr>
        <w:t>est znaczącym elementem w procesie twórczym.</w:t>
      </w:r>
    </w:p>
    <w:p w14:paraId="0837D124" w14:textId="15628446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Sama wiedza nie jest jedynym czynnikiem umożliwiającym proces twórczy, ponieważ </w:t>
      </w:r>
      <w:r w:rsidR="00622EC0">
        <w:rPr>
          <w:rFonts w:cstheme="minorHAnsi"/>
          <w:sz w:val="24"/>
          <w:szCs w:val="24"/>
        </w:rPr>
        <w:t xml:space="preserve">to </w:t>
      </w:r>
      <w:r w:rsidRPr="00175302">
        <w:rPr>
          <w:rFonts w:cstheme="minorHAnsi"/>
          <w:sz w:val="24"/>
          <w:szCs w:val="24"/>
        </w:rPr>
        <w:t>spontaniczność jest składową procesu</w:t>
      </w:r>
      <w:r w:rsidR="00E600BE">
        <w:rPr>
          <w:rFonts w:cstheme="minorHAnsi"/>
          <w:sz w:val="24"/>
          <w:szCs w:val="24"/>
        </w:rPr>
        <w:t xml:space="preserve"> </w:t>
      </w:r>
      <w:r w:rsidR="00FC0E20" w:rsidRPr="00FC0E20">
        <w:rPr>
          <w:rFonts w:cstheme="minorHAnsi"/>
          <w:sz w:val="24"/>
          <w:szCs w:val="24"/>
        </w:rPr>
        <w:t>twórczego</w:t>
      </w:r>
      <w:r w:rsidR="00FC0E20">
        <w:rPr>
          <w:rFonts w:cstheme="minorHAnsi"/>
          <w:sz w:val="24"/>
          <w:szCs w:val="24"/>
        </w:rPr>
        <w:t>. G</w:t>
      </w:r>
      <w:r w:rsidRPr="00175302">
        <w:rPr>
          <w:rFonts w:cstheme="minorHAnsi"/>
          <w:sz w:val="24"/>
          <w:szCs w:val="24"/>
        </w:rPr>
        <w:t>dyby teoria wiedzy wysuwała się na pierwszy plan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to cała twórczość podleg</w:t>
      </w:r>
      <w:r w:rsidR="00AA12DC">
        <w:rPr>
          <w:rFonts w:cstheme="minorHAnsi"/>
          <w:sz w:val="24"/>
          <w:szCs w:val="24"/>
        </w:rPr>
        <w:t>a</w:t>
      </w:r>
      <w:r w:rsidRPr="00175302">
        <w:rPr>
          <w:rFonts w:cstheme="minorHAnsi"/>
          <w:sz w:val="24"/>
          <w:szCs w:val="24"/>
        </w:rPr>
        <w:t>łaby kontroli.</w:t>
      </w:r>
    </w:p>
    <w:p w14:paraId="605F13CA" w14:textId="0986CBAF" w:rsidR="00AE47AD" w:rsidRDefault="008C755F" w:rsidP="00175302">
      <w:pPr>
        <w:jc w:val="both"/>
        <w:rPr>
          <w:rFonts w:cstheme="minorHAnsi"/>
          <w:sz w:val="32"/>
          <w:szCs w:val="32"/>
        </w:rPr>
      </w:pPr>
      <w:r w:rsidRPr="00175302">
        <w:rPr>
          <w:rFonts w:cstheme="minorHAnsi"/>
          <w:sz w:val="24"/>
          <w:szCs w:val="24"/>
        </w:rPr>
        <w:t xml:space="preserve">Otwartość w poznaniu umożliwia </w:t>
      </w:r>
      <w:r w:rsidR="00622EC0">
        <w:rPr>
          <w:rFonts w:cstheme="minorHAnsi"/>
          <w:sz w:val="24"/>
          <w:szCs w:val="24"/>
        </w:rPr>
        <w:t>dostrzeżenie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czynników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jakie oddziałują w procesie twórczym</w:t>
      </w:r>
      <w:r w:rsidR="00FC0E20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FC0E20">
        <w:rPr>
          <w:rFonts w:cstheme="minorHAnsi"/>
          <w:sz w:val="24"/>
          <w:szCs w:val="24"/>
        </w:rPr>
        <w:t>O</w:t>
      </w:r>
      <w:r w:rsidRPr="00175302">
        <w:rPr>
          <w:rFonts w:cstheme="minorHAnsi"/>
          <w:sz w:val="24"/>
          <w:szCs w:val="24"/>
        </w:rPr>
        <w:t>twartość pozwala zrozumieć zależności,</w:t>
      </w:r>
      <w:r w:rsidR="00E600BE">
        <w:rPr>
          <w:rFonts w:cstheme="minorHAnsi"/>
          <w:sz w:val="24"/>
          <w:szCs w:val="24"/>
        </w:rPr>
        <w:t xml:space="preserve"> </w:t>
      </w:r>
      <w:r w:rsidR="00AA12DC">
        <w:rPr>
          <w:rFonts w:cstheme="minorHAnsi"/>
          <w:sz w:val="24"/>
          <w:szCs w:val="24"/>
        </w:rPr>
        <w:t>które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 trakcie procesu twórczego ujawniają się i są</w:t>
      </w:r>
      <w:r w:rsidR="00E600BE">
        <w:rPr>
          <w:rFonts w:cstheme="minorHAnsi"/>
          <w:sz w:val="24"/>
          <w:szCs w:val="24"/>
        </w:rPr>
        <w:t xml:space="preserve"> </w:t>
      </w:r>
      <w:r w:rsidR="00AA12DC">
        <w:rPr>
          <w:rFonts w:cstheme="minorHAnsi"/>
          <w:sz w:val="24"/>
          <w:szCs w:val="24"/>
        </w:rPr>
        <w:t>istotne dla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proces</w:t>
      </w:r>
      <w:r w:rsidR="00AA12DC">
        <w:rPr>
          <w:rFonts w:cstheme="minorHAnsi"/>
          <w:sz w:val="24"/>
          <w:szCs w:val="24"/>
        </w:rPr>
        <w:t>u</w:t>
      </w:r>
      <w:r w:rsidRPr="00175302">
        <w:rPr>
          <w:rFonts w:cstheme="minorHAnsi"/>
          <w:sz w:val="24"/>
          <w:szCs w:val="24"/>
        </w:rPr>
        <w:t xml:space="preserve"> poznania.</w:t>
      </w:r>
    </w:p>
    <w:p w14:paraId="3A8711B0" w14:textId="77777777" w:rsidR="00AE47AD" w:rsidRDefault="00175B13" w:rsidP="00175302">
      <w:pPr>
        <w:pStyle w:val="Nagwek1"/>
      </w:pPr>
      <w:bookmarkStart w:id="8" w:name="_Toc18323628"/>
      <w:r w:rsidRPr="003D189C">
        <w:lastRenderedPageBreak/>
        <w:t>Ś</w:t>
      </w:r>
      <w:r w:rsidR="008C755F" w:rsidRPr="00175302">
        <w:t>wiadomość (</w:t>
      </w:r>
      <w:r w:rsidR="00C4257E" w:rsidRPr="003D189C">
        <w:t>percepcja</w:t>
      </w:r>
      <w:r w:rsidR="008C755F" w:rsidRPr="00175302">
        <w:t>)</w:t>
      </w:r>
      <w:bookmarkEnd w:id="8"/>
    </w:p>
    <w:p w14:paraId="6ABE5697" w14:textId="7A1B0DF6" w:rsidR="00AE47AD" w:rsidRPr="00175302" w:rsidRDefault="00401497" w:rsidP="00175302">
      <w:pPr>
        <w:jc w:val="both"/>
        <w:rPr>
          <w:rFonts w:cstheme="minorHAnsi"/>
          <w:sz w:val="24"/>
          <w:szCs w:val="24"/>
        </w:rPr>
      </w:pPr>
      <w:r w:rsidRPr="00622EC0">
        <w:t>Świadomość jest wiązką intencji</w:t>
      </w:r>
      <w:r w:rsidR="008C755F" w:rsidRPr="00175302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J</w:t>
      </w:r>
      <w:r w:rsidR="00622EC0">
        <w:rPr>
          <w:rFonts w:cstheme="minorHAnsi"/>
          <w:sz w:val="24"/>
          <w:szCs w:val="24"/>
        </w:rPr>
        <w:t>ean-Paul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 xml:space="preserve">Sartre w </w:t>
      </w:r>
      <w:r w:rsidR="008C755F" w:rsidRPr="00175302">
        <w:rPr>
          <w:rFonts w:cstheme="minorHAnsi"/>
          <w:i/>
          <w:sz w:val="24"/>
          <w:szCs w:val="24"/>
        </w:rPr>
        <w:t>Wyobra</w:t>
      </w:r>
      <w:r w:rsidR="00AA12DC">
        <w:rPr>
          <w:rFonts w:cstheme="minorHAnsi"/>
          <w:i/>
          <w:sz w:val="24"/>
          <w:szCs w:val="24"/>
        </w:rPr>
        <w:t>ż</w:t>
      </w:r>
      <w:r w:rsidR="008C755F" w:rsidRPr="00175302">
        <w:rPr>
          <w:rFonts w:cstheme="minorHAnsi"/>
          <w:i/>
          <w:sz w:val="24"/>
          <w:szCs w:val="24"/>
        </w:rPr>
        <w:t>eniu</w:t>
      </w:r>
      <w:r w:rsidR="008C755F" w:rsidRPr="00175302">
        <w:rPr>
          <w:rFonts w:cstheme="minorHAnsi"/>
          <w:sz w:val="24"/>
          <w:szCs w:val="24"/>
        </w:rPr>
        <w:t xml:space="preserve"> opisuje wiedzę jako czynnik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który konstruuje to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co widziane</w:t>
      </w:r>
      <w:r w:rsidR="00FC0E20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622EC0">
        <w:rPr>
          <w:rFonts w:cstheme="minorHAnsi"/>
          <w:sz w:val="24"/>
          <w:szCs w:val="24"/>
        </w:rPr>
        <w:t>Francuski filozof</w:t>
      </w:r>
      <w:r w:rsidR="00AA12DC">
        <w:rPr>
          <w:rFonts w:cstheme="minorHAnsi"/>
          <w:sz w:val="24"/>
          <w:szCs w:val="24"/>
        </w:rPr>
        <w:t xml:space="preserve"> m</w:t>
      </w:r>
      <w:r w:rsidR="008C755F" w:rsidRPr="00175302">
        <w:rPr>
          <w:rFonts w:cstheme="minorHAnsi"/>
          <w:sz w:val="24"/>
          <w:szCs w:val="24"/>
        </w:rPr>
        <w:t>ówi również o tym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że obraz wyobrażeniowy nic nie daje, </w:t>
      </w:r>
      <w:r w:rsidR="00FC0E20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nie jest zdaniem pełnym</w:t>
      </w:r>
      <w:r w:rsidR="00FC0E20">
        <w:rPr>
          <w:rFonts w:cstheme="minorHAnsi"/>
          <w:sz w:val="24"/>
          <w:szCs w:val="24"/>
        </w:rPr>
        <w:t>”</w:t>
      </w:r>
      <w:r w:rsidR="00D230EE">
        <w:rPr>
          <w:rStyle w:val="Odwoanieprzypisudolnego"/>
          <w:rFonts w:cstheme="minorHAnsi"/>
          <w:sz w:val="24"/>
          <w:szCs w:val="24"/>
        </w:rPr>
        <w:footnoteReference w:id="2"/>
      </w:r>
      <w:r w:rsidR="00AA12DC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póki nie ujrzy światła dziennego, ponieważ wtedy można go zobaczyć</w:t>
      </w:r>
      <w:r w:rsidR="00FC0E20">
        <w:rPr>
          <w:rFonts w:cstheme="minorHAnsi"/>
          <w:sz w:val="24"/>
          <w:szCs w:val="24"/>
        </w:rPr>
        <w:t xml:space="preserve">– </w:t>
      </w:r>
      <w:r w:rsidR="008C755F" w:rsidRPr="00175302">
        <w:rPr>
          <w:rFonts w:cstheme="minorHAnsi"/>
          <w:sz w:val="24"/>
          <w:szCs w:val="24"/>
        </w:rPr>
        <w:t>odczytać</w:t>
      </w:r>
      <w:r w:rsidR="00FC0E20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AC6CF9">
        <w:rPr>
          <w:rFonts w:cstheme="minorHAnsi"/>
          <w:sz w:val="24"/>
          <w:szCs w:val="24"/>
        </w:rPr>
        <w:t>Autor d</w:t>
      </w:r>
      <w:r w:rsidR="008C755F" w:rsidRPr="00175302">
        <w:rPr>
          <w:rFonts w:cstheme="minorHAnsi"/>
          <w:sz w:val="24"/>
          <w:szCs w:val="24"/>
        </w:rPr>
        <w:t>odaje również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że </w:t>
      </w:r>
      <w:r w:rsidR="00AA12DC">
        <w:rPr>
          <w:rFonts w:cstheme="minorHAnsi"/>
          <w:sz w:val="24"/>
          <w:szCs w:val="24"/>
        </w:rPr>
        <w:t xml:space="preserve">jest też </w:t>
      </w:r>
      <w:r w:rsidR="008C755F" w:rsidRPr="00175302">
        <w:rPr>
          <w:rFonts w:cstheme="minorHAnsi"/>
          <w:sz w:val="24"/>
          <w:szCs w:val="24"/>
        </w:rPr>
        <w:t>odwrotnie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czyli język wewnętrzny nie może by</w:t>
      </w:r>
      <w:r w:rsidR="00FC0E20">
        <w:rPr>
          <w:rFonts w:cstheme="minorHAnsi"/>
          <w:sz w:val="24"/>
          <w:szCs w:val="24"/>
        </w:rPr>
        <w:t>ć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obrazem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ponieważ sam w sobie zostanie dopiero odczytany</w:t>
      </w:r>
      <w:r w:rsidR="00FC0E20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będąc na zewnątrz.</w:t>
      </w:r>
    </w:p>
    <w:p w14:paraId="230CCDE7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Wiedza jest tym</w:t>
      </w:r>
      <w:r w:rsidR="00FC0E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nazywam, co stanowi dla mnie rozpoznawalny przedmiot</w:t>
      </w:r>
      <w:r w:rsidR="00FC0E20">
        <w:rPr>
          <w:rFonts w:cstheme="minorHAnsi"/>
          <w:sz w:val="24"/>
          <w:szCs w:val="24"/>
        </w:rPr>
        <w:t>. A</w:t>
      </w:r>
      <w:r w:rsidRPr="00175302">
        <w:rPr>
          <w:rFonts w:cstheme="minorHAnsi"/>
          <w:sz w:val="24"/>
          <w:szCs w:val="24"/>
        </w:rPr>
        <w:t>le jest również tym</w:t>
      </w:r>
      <w:r w:rsidR="0037483C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</w:t>
      </w:r>
      <w:r w:rsidR="00B02B83">
        <w:rPr>
          <w:rFonts w:cstheme="minorHAnsi"/>
          <w:sz w:val="24"/>
          <w:szCs w:val="24"/>
        </w:rPr>
        <w:t>zego</w:t>
      </w:r>
      <w:r w:rsidRPr="00175302">
        <w:rPr>
          <w:rFonts w:cstheme="minorHAnsi"/>
          <w:sz w:val="24"/>
          <w:szCs w:val="24"/>
        </w:rPr>
        <w:t xml:space="preserve"> doświadczyłam i co w znacznym stopniu ugruntowało mój proces twórczy.</w:t>
      </w:r>
    </w:p>
    <w:p w14:paraId="3D43D1BD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Świadomość jest obrazująca</w:t>
      </w:r>
      <w:r w:rsidR="00AA12DC">
        <w:rPr>
          <w:rFonts w:cstheme="minorHAnsi"/>
          <w:sz w:val="24"/>
          <w:szCs w:val="24"/>
        </w:rPr>
        <w:t>. T</w:t>
      </w:r>
      <w:r w:rsidRPr="00175302">
        <w:rPr>
          <w:rFonts w:cstheme="minorHAnsi"/>
          <w:sz w:val="24"/>
          <w:szCs w:val="24"/>
        </w:rPr>
        <w:t>o świadomość przedmiotu w obrazie, a nie świadomość obrazu daje mi obraz</w:t>
      </w:r>
      <w:r w:rsidR="00B02B83">
        <w:rPr>
          <w:rFonts w:cstheme="minorHAnsi"/>
          <w:sz w:val="24"/>
          <w:szCs w:val="24"/>
        </w:rPr>
        <w:t>. J</w:t>
      </w:r>
      <w:r w:rsidRPr="00175302">
        <w:rPr>
          <w:rFonts w:cstheme="minorHAnsi"/>
          <w:sz w:val="24"/>
          <w:szCs w:val="24"/>
        </w:rPr>
        <w:t>ako odbiorca dzieła określam go.</w:t>
      </w:r>
    </w:p>
    <w:p w14:paraId="6DD209B0" w14:textId="033FDA1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Wiedzę </w:t>
      </w:r>
      <w:r w:rsidR="00B02B83" w:rsidRPr="00AA12DC">
        <w:rPr>
          <w:rFonts w:cstheme="minorHAnsi"/>
          <w:sz w:val="24"/>
          <w:szCs w:val="24"/>
        </w:rPr>
        <w:t>u</w:t>
      </w:r>
      <w:r w:rsidRPr="00175302">
        <w:rPr>
          <w:rFonts w:cstheme="minorHAnsi"/>
          <w:sz w:val="24"/>
          <w:szCs w:val="24"/>
        </w:rPr>
        <w:t>kieru</w:t>
      </w:r>
      <w:r w:rsidR="00B02B83" w:rsidRPr="00AA12DC">
        <w:rPr>
          <w:rFonts w:cstheme="minorHAnsi"/>
          <w:sz w:val="24"/>
          <w:szCs w:val="24"/>
        </w:rPr>
        <w:t>nkowuję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na przedmiot</w:t>
      </w:r>
      <w:r w:rsidR="00B02B83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na który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patrzę</w:t>
      </w:r>
      <w:r w:rsidR="00B02B83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kreślam go, ustanawiam również poprzez zdobyte doświadczenie, które zostało zdefiniowane</w:t>
      </w:r>
      <w:r w:rsidR="00B02B83">
        <w:rPr>
          <w:rFonts w:cstheme="minorHAnsi"/>
          <w:sz w:val="24"/>
          <w:szCs w:val="24"/>
        </w:rPr>
        <w:t>. D</w:t>
      </w:r>
      <w:r w:rsidRPr="00175302">
        <w:rPr>
          <w:rFonts w:cstheme="minorHAnsi"/>
          <w:sz w:val="24"/>
          <w:szCs w:val="24"/>
        </w:rPr>
        <w:t>oświadczenie staje się również wiarą w to</w:t>
      </w:r>
      <w:r w:rsidR="00B02B83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widzę.</w:t>
      </w:r>
    </w:p>
    <w:p w14:paraId="2DCA9076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Niejednokrotnie dostarczam uczuci</w:t>
      </w:r>
      <w:r w:rsidR="00B02B83">
        <w:rPr>
          <w:rFonts w:cstheme="minorHAnsi"/>
          <w:sz w:val="24"/>
          <w:szCs w:val="24"/>
        </w:rPr>
        <w:t>a</w:t>
      </w:r>
      <w:r w:rsidR="00175B13">
        <w:rPr>
          <w:rFonts w:cstheme="minorHAnsi"/>
          <w:sz w:val="24"/>
          <w:szCs w:val="24"/>
        </w:rPr>
        <w:t xml:space="preserve">, </w:t>
      </w:r>
      <w:r w:rsidRPr="00175302">
        <w:rPr>
          <w:rFonts w:cstheme="minorHAnsi"/>
          <w:sz w:val="24"/>
          <w:szCs w:val="24"/>
        </w:rPr>
        <w:t>wiar</w:t>
      </w:r>
      <w:r w:rsidR="00B02B83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 xml:space="preserve"> przedmiotowi</w:t>
      </w:r>
      <w:r w:rsidR="00B02B83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na który patrzę</w:t>
      </w:r>
      <w:r w:rsidR="00B02B83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>odświadome obrazy działają na obraz</w:t>
      </w:r>
      <w:r w:rsidR="00B02B83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który </w:t>
      </w:r>
      <w:r w:rsidR="00B02B83">
        <w:rPr>
          <w:rFonts w:cstheme="minorHAnsi"/>
          <w:sz w:val="24"/>
          <w:szCs w:val="24"/>
        </w:rPr>
        <w:t>widzę</w:t>
      </w:r>
      <w:r w:rsidRPr="00175302">
        <w:rPr>
          <w:rFonts w:cstheme="minorHAnsi"/>
          <w:sz w:val="24"/>
          <w:szCs w:val="24"/>
        </w:rPr>
        <w:t>.</w:t>
      </w:r>
    </w:p>
    <w:p w14:paraId="4F14CB85" w14:textId="41C5B154" w:rsidR="00AE47AD" w:rsidRPr="00175302" w:rsidRDefault="00B02B83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8C755F" w:rsidRPr="00175302">
        <w:rPr>
          <w:rFonts w:cstheme="minorHAnsi"/>
          <w:sz w:val="24"/>
          <w:szCs w:val="24"/>
        </w:rPr>
        <w:t>omysłowość budzi niepokój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ponieważ wychodzi </w:t>
      </w:r>
      <w:r>
        <w:rPr>
          <w:rFonts w:cstheme="minorHAnsi"/>
          <w:sz w:val="24"/>
          <w:szCs w:val="24"/>
        </w:rPr>
        <w:t>poza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komfort przewidywalności</w:t>
      </w:r>
      <w:r>
        <w:rPr>
          <w:rFonts w:cstheme="minorHAnsi"/>
          <w:sz w:val="24"/>
          <w:szCs w:val="24"/>
        </w:rPr>
        <w:t>.</w:t>
      </w:r>
    </w:p>
    <w:p w14:paraId="6BD0802F" w14:textId="4F679CB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To</w:t>
      </w:r>
      <w:r w:rsidR="00B02B83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w postrzeganiu następuje po sobie, w obrazie jest jednoczesne</w:t>
      </w:r>
      <w:r w:rsidR="00B02B83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braz jest nam dany naraz</w:t>
      </w:r>
      <w:r w:rsidR="00B02B83">
        <w:rPr>
          <w:rFonts w:cstheme="minorHAnsi"/>
          <w:sz w:val="24"/>
          <w:szCs w:val="24"/>
        </w:rPr>
        <w:t>. W</w:t>
      </w:r>
      <w:r w:rsidRPr="00175302">
        <w:rPr>
          <w:rFonts w:cstheme="minorHAnsi"/>
          <w:sz w:val="24"/>
          <w:szCs w:val="24"/>
        </w:rPr>
        <w:t>łasne doświadczenie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intelektualne i uczuciowe odczytuje je własnym alfabetem.</w:t>
      </w:r>
    </w:p>
    <w:p w14:paraId="38D2873B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Świadomość rozumiejąca może czasem przyjąć strukturę obrazującą</w:t>
      </w:r>
      <w:r w:rsidR="00AA12DC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>rzedmiot</w:t>
      </w:r>
      <w:r w:rsidR="00AA12DC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obraz jawi się w tym wypadku jako prosty korelat intencjonalny samego aktu zrozumienia</w:t>
      </w:r>
      <w:r w:rsidR="00AC6CF9">
        <w:rPr>
          <w:rStyle w:val="Odwoanieprzypisudolnego"/>
          <w:rFonts w:cstheme="minorHAnsi"/>
          <w:sz w:val="24"/>
          <w:szCs w:val="24"/>
        </w:rPr>
        <w:footnoteReference w:id="3"/>
      </w:r>
      <w:r w:rsidR="00AC6CF9">
        <w:rPr>
          <w:rFonts w:cstheme="minorHAnsi"/>
          <w:sz w:val="24"/>
          <w:szCs w:val="24"/>
        </w:rPr>
        <w:t xml:space="preserve">. </w:t>
      </w:r>
      <w:r w:rsidR="00B02B83">
        <w:rPr>
          <w:rFonts w:cstheme="minorHAnsi"/>
          <w:sz w:val="24"/>
          <w:szCs w:val="24"/>
        </w:rPr>
        <w:t>R</w:t>
      </w:r>
      <w:r w:rsidRPr="00175302">
        <w:rPr>
          <w:rFonts w:cstheme="minorHAnsi"/>
          <w:sz w:val="24"/>
          <w:szCs w:val="24"/>
        </w:rPr>
        <w:t>ozumienie urzeczywistnia si</w:t>
      </w:r>
      <w:r w:rsidR="00B02B83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 xml:space="preserve"> w obrazie</w:t>
      </w:r>
      <w:r w:rsidR="00B02B83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braz niczego nie uczy</w:t>
      </w:r>
      <w:r w:rsidR="00AC6CF9">
        <w:rPr>
          <w:rStyle w:val="Odwoanieprzypisudolnego"/>
          <w:rFonts w:cstheme="minorHAnsi"/>
          <w:sz w:val="24"/>
          <w:szCs w:val="24"/>
        </w:rPr>
        <w:footnoteReference w:id="4"/>
      </w:r>
      <w:r w:rsidR="00AC6CF9">
        <w:rPr>
          <w:rFonts w:cstheme="minorHAnsi"/>
          <w:sz w:val="24"/>
          <w:szCs w:val="24"/>
        </w:rPr>
        <w:t>.</w:t>
      </w:r>
    </w:p>
    <w:p w14:paraId="7F9ABB85" w14:textId="5DC77103" w:rsidR="00AE47AD" w:rsidRPr="00175302" w:rsidRDefault="00E600BE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Alfred </w:t>
      </w:r>
      <w:r w:rsidR="00B02B83">
        <w:rPr>
          <w:rFonts w:cstheme="minorHAnsi"/>
          <w:sz w:val="24"/>
          <w:szCs w:val="24"/>
        </w:rPr>
        <w:t>B</w:t>
      </w:r>
      <w:r w:rsidR="008C755F" w:rsidRPr="00175302">
        <w:rPr>
          <w:rFonts w:cstheme="minorHAnsi"/>
          <w:sz w:val="24"/>
          <w:szCs w:val="24"/>
        </w:rPr>
        <w:t xml:space="preserve">ineti </w:t>
      </w:r>
      <w:r w:rsidR="00B02B83">
        <w:rPr>
          <w:rFonts w:cstheme="minorHAnsi"/>
          <w:sz w:val="24"/>
          <w:szCs w:val="24"/>
        </w:rPr>
        <w:t xml:space="preserve">inni </w:t>
      </w:r>
      <w:r w:rsidR="008C755F" w:rsidRPr="00175302">
        <w:rPr>
          <w:rFonts w:cstheme="minorHAnsi"/>
          <w:sz w:val="24"/>
          <w:szCs w:val="24"/>
        </w:rPr>
        <w:t>psycholo</w:t>
      </w:r>
      <w:r w:rsidR="00B02B83">
        <w:rPr>
          <w:rFonts w:cstheme="minorHAnsi"/>
          <w:sz w:val="24"/>
          <w:szCs w:val="24"/>
        </w:rPr>
        <w:t>dzy</w:t>
      </w:r>
      <w:r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doszli do konkluzji,</w:t>
      </w:r>
      <w:r w:rsidR="00B02B83">
        <w:rPr>
          <w:rFonts w:cstheme="minorHAnsi"/>
          <w:sz w:val="24"/>
          <w:szCs w:val="24"/>
        </w:rPr>
        <w:t xml:space="preserve"> że</w:t>
      </w:r>
      <w:r>
        <w:rPr>
          <w:rFonts w:cstheme="minorHAnsi"/>
          <w:sz w:val="24"/>
          <w:szCs w:val="24"/>
        </w:rPr>
        <w:t xml:space="preserve"> </w:t>
      </w:r>
      <w:r w:rsidR="00B02B83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obraz stanowi przeszkod</w:t>
      </w:r>
      <w:r w:rsidR="00B02B83">
        <w:rPr>
          <w:rFonts w:cstheme="minorHAnsi"/>
          <w:sz w:val="24"/>
          <w:szCs w:val="24"/>
        </w:rPr>
        <w:t>ę</w:t>
      </w:r>
      <w:r w:rsidR="008C755F" w:rsidRPr="00175302">
        <w:rPr>
          <w:rFonts w:cstheme="minorHAnsi"/>
          <w:sz w:val="24"/>
          <w:szCs w:val="24"/>
        </w:rPr>
        <w:t xml:space="preserve"> my</w:t>
      </w:r>
      <w:r w:rsidR="00B02B83">
        <w:rPr>
          <w:rFonts w:cstheme="minorHAnsi"/>
          <w:sz w:val="24"/>
          <w:szCs w:val="24"/>
        </w:rPr>
        <w:t>ś</w:t>
      </w:r>
      <w:r w:rsidR="008C755F" w:rsidRPr="00175302">
        <w:rPr>
          <w:rFonts w:cstheme="minorHAnsi"/>
          <w:sz w:val="24"/>
          <w:szCs w:val="24"/>
        </w:rPr>
        <w:t>li, ale za to</w:t>
      </w:r>
      <w:r w:rsidR="00AA12DC">
        <w:rPr>
          <w:rFonts w:cstheme="minorHAnsi"/>
          <w:sz w:val="24"/>
          <w:szCs w:val="24"/>
        </w:rPr>
        <w:t xml:space="preserve"> za</w:t>
      </w:r>
      <w:r w:rsidR="008C755F" w:rsidRPr="00175302">
        <w:rPr>
          <w:rFonts w:cstheme="minorHAnsi"/>
          <w:sz w:val="24"/>
          <w:szCs w:val="24"/>
        </w:rPr>
        <w:t xml:space="preserve"> niezrównoważenie</w:t>
      </w:r>
      <w:r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myśli odpowiada sama myśl, nie obraz.</w:t>
      </w:r>
      <w:r>
        <w:rPr>
          <w:rFonts w:cstheme="minorHAnsi"/>
          <w:sz w:val="24"/>
          <w:szCs w:val="24"/>
        </w:rPr>
        <w:t xml:space="preserve"> </w:t>
      </w:r>
      <w:r w:rsidR="00B02B83">
        <w:rPr>
          <w:rFonts w:cstheme="minorHAnsi"/>
          <w:sz w:val="24"/>
          <w:szCs w:val="24"/>
        </w:rPr>
        <w:t>M</w:t>
      </w:r>
      <w:r w:rsidR="008C755F" w:rsidRPr="00175302">
        <w:rPr>
          <w:rFonts w:cstheme="minorHAnsi"/>
          <w:sz w:val="24"/>
          <w:szCs w:val="24"/>
        </w:rPr>
        <w:t>y</w:t>
      </w:r>
      <w:r w:rsidR="00B02B83">
        <w:rPr>
          <w:rFonts w:cstheme="minorHAnsi"/>
          <w:sz w:val="24"/>
          <w:szCs w:val="24"/>
        </w:rPr>
        <w:t>ś</w:t>
      </w:r>
      <w:r w:rsidR="008C755F" w:rsidRPr="00175302">
        <w:rPr>
          <w:rFonts w:cstheme="minorHAnsi"/>
          <w:sz w:val="24"/>
          <w:szCs w:val="24"/>
        </w:rPr>
        <w:t>l nie zaznacza się na przedmiocie</w:t>
      </w:r>
      <w:r w:rsidR="00B02B83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a jawi si</w:t>
      </w:r>
      <w:r w:rsidR="00B02B83">
        <w:rPr>
          <w:rFonts w:cstheme="minorHAnsi"/>
          <w:sz w:val="24"/>
          <w:szCs w:val="24"/>
        </w:rPr>
        <w:t>ę</w:t>
      </w:r>
      <w:r w:rsidR="008C755F" w:rsidRPr="00175302">
        <w:rPr>
          <w:rFonts w:cstheme="minorHAnsi"/>
          <w:sz w:val="24"/>
          <w:szCs w:val="24"/>
        </w:rPr>
        <w:t xml:space="preserve"> przedmiotem</w:t>
      </w:r>
      <w:r w:rsidR="00AC6CF9">
        <w:rPr>
          <w:rStyle w:val="Odwoanieprzypisudolnego"/>
          <w:rFonts w:cstheme="minorHAnsi"/>
          <w:sz w:val="24"/>
          <w:szCs w:val="24"/>
        </w:rPr>
        <w:footnoteReference w:id="5"/>
      </w:r>
      <w:r w:rsidR="00AC6CF9">
        <w:rPr>
          <w:rFonts w:cstheme="minorHAnsi"/>
          <w:sz w:val="24"/>
          <w:szCs w:val="24"/>
        </w:rPr>
        <w:t>.</w:t>
      </w:r>
    </w:p>
    <w:p w14:paraId="6E18DC64" w14:textId="77777777" w:rsidR="00AE47AD" w:rsidRPr="00175302" w:rsidRDefault="00B02B83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8C755F" w:rsidRPr="00175302">
        <w:rPr>
          <w:rFonts w:cstheme="minorHAnsi"/>
          <w:sz w:val="24"/>
          <w:szCs w:val="24"/>
        </w:rPr>
        <w:t>ozumienie to ruch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który nigdy się nie kończy</w:t>
      </w:r>
      <w:r w:rsidR="00B3014B">
        <w:rPr>
          <w:rFonts w:cstheme="minorHAnsi"/>
          <w:sz w:val="24"/>
          <w:szCs w:val="24"/>
        </w:rPr>
        <w:t>. T</w:t>
      </w:r>
      <w:r w:rsidR="008C755F" w:rsidRPr="00175302">
        <w:rPr>
          <w:rFonts w:cstheme="minorHAnsi"/>
          <w:sz w:val="24"/>
          <w:szCs w:val="24"/>
        </w:rPr>
        <w:t>o reakcja umysłu na obraz w formie innego obrazu, a nast</w:t>
      </w:r>
      <w:r w:rsidR="00B3014B">
        <w:rPr>
          <w:rFonts w:cstheme="minorHAnsi"/>
          <w:sz w:val="24"/>
          <w:szCs w:val="24"/>
        </w:rPr>
        <w:t>ę</w:t>
      </w:r>
      <w:r w:rsidR="008C755F" w:rsidRPr="00175302">
        <w:rPr>
          <w:rFonts w:cstheme="minorHAnsi"/>
          <w:sz w:val="24"/>
          <w:szCs w:val="24"/>
        </w:rPr>
        <w:t>pnie innego obrazu i tak dalej</w:t>
      </w:r>
      <w:r w:rsidR="00B3014B">
        <w:rPr>
          <w:rFonts w:cstheme="minorHAnsi"/>
          <w:sz w:val="24"/>
          <w:szCs w:val="24"/>
        </w:rPr>
        <w:t xml:space="preserve">. W </w:t>
      </w:r>
      <w:r w:rsidR="008C755F" w:rsidRPr="00175302">
        <w:rPr>
          <w:rFonts w:cstheme="minorHAnsi"/>
          <w:sz w:val="24"/>
          <w:szCs w:val="24"/>
        </w:rPr>
        <w:t>teorii a</w:t>
      </w:r>
      <w:r w:rsidR="00B3014B">
        <w:rPr>
          <w:rFonts w:cstheme="minorHAnsi"/>
          <w:sz w:val="24"/>
          <w:szCs w:val="24"/>
        </w:rPr>
        <w:t>ż</w:t>
      </w:r>
      <w:r w:rsidR="008C755F" w:rsidRPr="00175302">
        <w:rPr>
          <w:rFonts w:cstheme="minorHAnsi"/>
          <w:sz w:val="24"/>
          <w:szCs w:val="24"/>
        </w:rPr>
        <w:t xml:space="preserve"> do nieskończoności.</w:t>
      </w:r>
    </w:p>
    <w:p w14:paraId="4ACBEAEE" w14:textId="47475A61" w:rsidR="00AE47AD" w:rsidRPr="00175302" w:rsidRDefault="00B3014B" w:rsidP="00175302">
      <w:pPr>
        <w:jc w:val="both"/>
        <w:rPr>
          <w:rFonts w:cstheme="minorHAnsi"/>
          <w:sz w:val="24"/>
          <w:szCs w:val="24"/>
        </w:rPr>
      </w:pPr>
      <w:r w:rsidRPr="00B3014B">
        <w:rPr>
          <w:rFonts w:cstheme="minorHAnsi"/>
          <w:sz w:val="24"/>
          <w:szCs w:val="24"/>
        </w:rPr>
        <w:t>D</w:t>
      </w:r>
      <w:r w:rsidR="008C755F" w:rsidRPr="00175302">
        <w:rPr>
          <w:rFonts w:cstheme="minorHAnsi"/>
          <w:sz w:val="24"/>
          <w:szCs w:val="24"/>
        </w:rPr>
        <w:t>oświadczenie</w:t>
      </w:r>
      <w:r w:rsidRPr="00B3014B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które buduje i poszerza wiedz</w:t>
      </w:r>
      <w:r w:rsidRPr="00B3014B">
        <w:rPr>
          <w:rFonts w:cstheme="minorHAnsi"/>
          <w:sz w:val="24"/>
          <w:szCs w:val="24"/>
        </w:rPr>
        <w:t>ę</w:t>
      </w:r>
      <w:r w:rsidR="003C1614">
        <w:rPr>
          <w:rFonts w:cstheme="minorHAnsi"/>
          <w:sz w:val="24"/>
          <w:szCs w:val="24"/>
        </w:rPr>
        <w:t>,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staje się bramą do poznania dalszego</w:t>
      </w:r>
      <w:r w:rsidRPr="00B3014B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a</w:t>
      </w:r>
      <w:r w:rsidR="003C1614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>świadomość otwiera przestrzeń wewnętrznego poznania</w:t>
      </w:r>
      <w:r w:rsidR="00AA12DC">
        <w:rPr>
          <w:rFonts w:cstheme="minorHAnsi"/>
          <w:sz w:val="24"/>
          <w:szCs w:val="24"/>
        </w:rPr>
        <w:t>.</w:t>
      </w:r>
    </w:p>
    <w:p w14:paraId="0C007705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lastRenderedPageBreak/>
        <w:t>Oddziaływanie obrazu podczas procesu odbioru (poznania) jest rozumieniem go poprzez reakcję umysłu na obraz w formie innego obrazu</w:t>
      </w:r>
      <w:r w:rsidR="00B3014B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następnie kolejneg</w:t>
      </w:r>
      <w:r w:rsidR="00B3014B">
        <w:rPr>
          <w:rFonts w:cstheme="minorHAnsi"/>
          <w:sz w:val="24"/>
          <w:szCs w:val="24"/>
        </w:rPr>
        <w:t>o. I</w:t>
      </w:r>
      <w:r w:rsidRPr="00175302">
        <w:rPr>
          <w:rFonts w:cstheme="minorHAnsi"/>
          <w:sz w:val="24"/>
          <w:szCs w:val="24"/>
        </w:rPr>
        <w:t xml:space="preserve"> tak w</w:t>
      </w:r>
      <w:r w:rsidR="003C1614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nieskończoność.</w:t>
      </w:r>
    </w:p>
    <w:p w14:paraId="08E2A408" w14:textId="2DDD76C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Ale sam umysł w odbiorze byłby niekompletny, pozbawiony </w:t>
      </w:r>
      <w:r w:rsidR="00B3014B">
        <w:rPr>
          <w:rFonts w:cstheme="minorHAnsi"/>
          <w:sz w:val="24"/>
          <w:szCs w:val="24"/>
        </w:rPr>
        <w:t xml:space="preserve">możliwości, jakie daje </w:t>
      </w:r>
      <w:r w:rsidRPr="00175302">
        <w:rPr>
          <w:rFonts w:cstheme="minorHAnsi"/>
          <w:sz w:val="24"/>
          <w:szCs w:val="24"/>
        </w:rPr>
        <w:t>empiryzm</w:t>
      </w:r>
      <w:r w:rsidR="00B3014B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dlatego odwołam się do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fenomenologicznej psychologii wyobraźni Sartre</w:t>
      </w:r>
      <w:r w:rsidR="00B3014B" w:rsidRPr="003C1614">
        <w:rPr>
          <w:rFonts w:cstheme="minorHAnsi"/>
          <w:sz w:val="24"/>
          <w:szCs w:val="24"/>
        </w:rPr>
        <w:t xml:space="preserve">’a. </w:t>
      </w:r>
      <w:r w:rsidR="003C1614" w:rsidRPr="003C1614">
        <w:rPr>
          <w:rFonts w:cstheme="minorHAnsi"/>
          <w:sz w:val="24"/>
          <w:szCs w:val="24"/>
        </w:rPr>
        <w:t>Filozof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rozróżn</w:t>
      </w:r>
      <w:r w:rsidR="00B3014B" w:rsidRPr="003C1614">
        <w:rPr>
          <w:rFonts w:cstheme="minorHAnsi"/>
          <w:sz w:val="24"/>
          <w:szCs w:val="24"/>
        </w:rPr>
        <w:t>ia</w:t>
      </w:r>
      <w:r w:rsidRPr="00175302">
        <w:rPr>
          <w:rFonts w:cstheme="minorHAnsi"/>
          <w:sz w:val="24"/>
          <w:szCs w:val="24"/>
        </w:rPr>
        <w:t xml:space="preserve"> postrzeganie od obrazu i postrzeganiu </w:t>
      </w:r>
      <w:r w:rsidR="00B3014B" w:rsidRPr="003C1614">
        <w:rPr>
          <w:rFonts w:cstheme="minorHAnsi"/>
          <w:sz w:val="24"/>
          <w:szCs w:val="24"/>
        </w:rPr>
        <w:t xml:space="preserve">przypisuje </w:t>
      </w:r>
      <w:r w:rsidRPr="00175302">
        <w:rPr>
          <w:rFonts w:cstheme="minorHAnsi"/>
          <w:sz w:val="24"/>
          <w:szCs w:val="24"/>
        </w:rPr>
        <w:t>więcej niż widzeniu</w:t>
      </w:r>
      <w:r w:rsidR="00B3014B" w:rsidRPr="003C1614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dróżni</w:t>
      </w:r>
      <w:r w:rsidR="00B3014B" w:rsidRPr="003C1614">
        <w:rPr>
          <w:rFonts w:cstheme="minorHAnsi"/>
          <w:sz w:val="24"/>
          <w:szCs w:val="24"/>
        </w:rPr>
        <w:t>a</w:t>
      </w:r>
      <w:r w:rsidRPr="00175302">
        <w:rPr>
          <w:rFonts w:cstheme="minorHAnsi"/>
          <w:sz w:val="24"/>
          <w:szCs w:val="24"/>
        </w:rPr>
        <w:t xml:space="preserve"> je od siebie</w:t>
      </w:r>
      <w:r w:rsidR="00E600BE">
        <w:rPr>
          <w:rFonts w:cstheme="minorHAnsi"/>
          <w:sz w:val="24"/>
          <w:szCs w:val="24"/>
        </w:rPr>
        <w:t xml:space="preserve"> </w:t>
      </w:r>
      <w:r w:rsidR="00AA12DC" w:rsidRPr="003C1614">
        <w:rPr>
          <w:rFonts w:cstheme="minorHAnsi"/>
          <w:sz w:val="24"/>
          <w:szCs w:val="24"/>
        </w:rPr>
        <w:t>nie</w:t>
      </w:r>
      <w:r w:rsidRPr="00175302">
        <w:rPr>
          <w:rFonts w:cstheme="minorHAnsi"/>
          <w:sz w:val="24"/>
          <w:szCs w:val="24"/>
        </w:rPr>
        <w:t xml:space="preserve"> jako</w:t>
      </w:r>
      <w:r w:rsidR="00E600BE">
        <w:rPr>
          <w:rFonts w:cstheme="minorHAnsi"/>
          <w:sz w:val="24"/>
          <w:szCs w:val="24"/>
        </w:rPr>
        <w:t xml:space="preserve"> </w:t>
      </w:r>
      <w:r w:rsidR="003C1614" w:rsidRPr="003C1614">
        <w:rPr>
          <w:rFonts w:cstheme="minorHAnsi"/>
          <w:sz w:val="24"/>
          <w:szCs w:val="24"/>
        </w:rPr>
        <w:t xml:space="preserve">tak samo </w:t>
      </w:r>
      <w:r w:rsidRPr="00175302">
        <w:rPr>
          <w:rFonts w:cstheme="minorHAnsi"/>
          <w:sz w:val="24"/>
          <w:szCs w:val="24"/>
        </w:rPr>
        <w:t>ważne, gdyż gdyby były elementarnymi czynnikami o podobnej jakości, wykluczałyby się wzajemnie</w:t>
      </w:r>
      <w:r w:rsidR="003C1614" w:rsidRPr="003C1614">
        <w:rPr>
          <w:rStyle w:val="Odwoanieprzypisudolnego"/>
          <w:rFonts w:cstheme="minorHAnsi"/>
          <w:sz w:val="24"/>
          <w:szCs w:val="24"/>
        </w:rPr>
        <w:footnoteReference w:id="6"/>
      </w:r>
      <w:r w:rsidRPr="00175302">
        <w:rPr>
          <w:rFonts w:cstheme="minorHAnsi"/>
          <w:sz w:val="24"/>
          <w:szCs w:val="24"/>
        </w:rPr>
        <w:t>.</w:t>
      </w:r>
    </w:p>
    <w:p w14:paraId="79BB76A2" w14:textId="26EA315B" w:rsidR="00AE47AD" w:rsidRPr="00175302" w:rsidRDefault="00AA12DC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8C755F" w:rsidRPr="00175302">
        <w:rPr>
          <w:rFonts w:cstheme="minorHAnsi"/>
          <w:sz w:val="24"/>
          <w:szCs w:val="24"/>
        </w:rPr>
        <w:t>iara jest akt</w:t>
      </w:r>
      <w:r w:rsidR="00B3014B">
        <w:rPr>
          <w:rFonts w:cstheme="minorHAnsi"/>
          <w:sz w:val="24"/>
          <w:szCs w:val="24"/>
        </w:rPr>
        <w:t>em</w:t>
      </w:r>
      <w:r w:rsidR="008C755F" w:rsidRPr="00175302">
        <w:rPr>
          <w:rFonts w:cstheme="minorHAnsi"/>
          <w:sz w:val="24"/>
          <w:szCs w:val="24"/>
        </w:rPr>
        <w:t xml:space="preserve"> stanowienia, trwanie przedmiotów nierzeczywistych jest ścisłym korelatem tego aktu wiary</w:t>
      </w:r>
      <w:r w:rsidR="003C1614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3C1614">
        <w:rPr>
          <w:rFonts w:cstheme="minorHAnsi"/>
          <w:sz w:val="24"/>
          <w:szCs w:val="24"/>
        </w:rPr>
        <w:t>O</w:t>
      </w:r>
      <w:r w:rsidR="008C755F" w:rsidRPr="00175302">
        <w:rPr>
          <w:rFonts w:cstheme="minorHAnsi"/>
          <w:sz w:val="24"/>
          <w:szCs w:val="24"/>
        </w:rPr>
        <w:t>becne sceny łącz</w:t>
      </w:r>
      <w:r>
        <w:rPr>
          <w:rFonts w:cstheme="minorHAnsi"/>
          <w:sz w:val="24"/>
          <w:szCs w:val="24"/>
        </w:rPr>
        <w:t>ę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z przeszłymi za pomocą pustych intencji</w:t>
      </w:r>
      <w:r>
        <w:rPr>
          <w:rFonts w:cstheme="minorHAnsi"/>
          <w:sz w:val="24"/>
          <w:szCs w:val="24"/>
        </w:rPr>
        <w:t>. N</w:t>
      </w:r>
      <w:r w:rsidR="008C755F" w:rsidRPr="00175302">
        <w:rPr>
          <w:rFonts w:cstheme="minorHAnsi"/>
          <w:sz w:val="24"/>
          <w:szCs w:val="24"/>
        </w:rPr>
        <w:t>ierzeczywiste trwanie przedmiotu i rzeczywiste trwanie świad</w:t>
      </w:r>
      <w:r w:rsidR="00B3014B">
        <w:rPr>
          <w:rFonts w:cstheme="minorHAnsi"/>
          <w:sz w:val="24"/>
          <w:szCs w:val="24"/>
        </w:rPr>
        <w:t>o</w:t>
      </w:r>
      <w:r w:rsidR="008C755F" w:rsidRPr="00175302">
        <w:rPr>
          <w:rFonts w:cstheme="minorHAnsi"/>
          <w:sz w:val="24"/>
          <w:szCs w:val="24"/>
        </w:rPr>
        <w:t>mości płyn</w:t>
      </w:r>
      <w:r w:rsidR="003C1614">
        <w:rPr>
          <w:rFonts w:cstheme="minorHAnsi"/>
          <w:sz w:val="24"/>
          <w:szCs w:val="24"/>
        </w:rPr>
        <w:t>ie</w:t>
      </w:r>
      <w:r w:rsidR="00E600BE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równolegle, w</w:t>
      </w:r>
      <w:r w:rsidR="003C1614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>tym samym tempie</w:t>
      </w:r>
      <w:r w:rsidR="003C1614">
        <w:rPr>
          <w:rStyle w:val="Odwoanieprzypisudolnego"/>
          <w:rFonts w:cstheme="minorHAnsi"/>
          <w:sz w:val="24"/>
          <w:szCs w:val="24"/>
        </w:rPr>
        <w:footnoteReference w:id="7"/>
      </w:r>
      <w:r w:rsidR="008C755F" w:rsidRPr="00175302">
        <w:rPr>
          <w:rFonts w:cstheme="minorHAnsi"/>
          <w:sz w:val="24"/>
          <w:szCs w:val="24"/>
        </w:rPr>
        <w:t>.</w:t>
      </w:r>
    </w:p>
    <w:p w14:paraId="27C319BE" w14:textId="01743FA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Nie ulega wątpliwości</w:t>
      </w:r>
      <w:r w:rsidR="00F162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osoby reaguj</w:t>
      </w:r>
      <w:r w:rsidR="00F16220">
        <w:rPr>
          <w:rFonts w:cstheme="minorHAnsi"/>
          <w:sz w:val="24"/>
          <w:szCs w:val="24"/>
        </w:rPr>
        <w:t>ą</w:t>
      </w:r>
      <w:r w:rsidRPr="00175302">
        <w:rPr>
          <w:rFonts w:cstheme="minorHAnsi"/>
          <w:sz w:val="24"/>
          <w:szCs w:val="24"/>
        </w:rPr>
        <w:t xml:space="preserve">ce </w:t>
      </w:r>
      <w:r w:rsidR="00F16220">
        <w:rPr>
          <w:rFonts w:cstheme="minorHAnsi"/>
          <w:sz w:val="24"/>
          <w:szCs w:val="24"/>
        </w:rPr>
        <w:t>słowami „</w:t>
      </w:r>
      <w:r w:rsidRPr="00175302">
        <w:rPr>
          <w:rFonts w:cstheme="minorHAnsi"/>
          <w:sz w:val="24"/>
          <w:szCs w:val="24"/>
        </w:rPr>
        <w:t>okro</w:t>
      </w:r>
      <w:r w:rsidR="00F16220">
        <w:rPr>
          <w:rFonts w:cstheme="minorHAnsi"/>
          <w:sz w:val="24"/>
          <w:szCs w:val="24"/>
        </w:rPr>
        <w:t>p</w:t>
      </w:r>
      <w:r w:rsidRPr="00175302">
        <w:rPr>
          <w:rFonts w:cstheme="minorHAnsi"/>
          <w:sz w:val="24"/>
          <w:szCs w:val="24"/>
        </w:rPr>
        <w:t>ne,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odrażające</w:t>
      </w:r>
      <w:r w:rsidR="00F16220">
        <w:rPr>
          <w:rFonts w:cstheme="minorHAnsi"/>
          <w:sz w:val="24"/>
          <w:szCs w:val="24"/>
        </w:rPr>
        <w:t>”</w:t>
      </w:r>
      <w:r w:rsidRPr="00175302">
        <w:rPr>
          <w:rFonts w:cstheme="minorHAnsi"/>
          <w:sz w:val="24"/>
          <w:szCs w:val="24"/>
        </w:rPr>
        <w:t xml:space="preserve"> nie były specjalnie poruszone.</w:t>
      </w:r>
    </w:p>
    <w:p w14:paraId="02BF4F4A" w14:textId="4F64B822" w:rsidR="00AE47AD" w:rsidRDefault="008C755F" w:rsidP="00175302">
      <w:pPr>
        <w:jc w:val="both"/>
        <w:rPr>
          <w:rFonts w:cstheme="minorHAnsi"/>
          <w:sz w:val="24"/>
          <w:szCs w:val="24"/>
          <w:highlight w:val="yellow"/>
        </w:rPr>
      </w:pPr>
      <w:r w:rsidRPr="00175302">
        <w:rPr>
          <w:rFonts w:cstheme="minorHAnsi"/>
          <w:sz w:val="24"/>
          <w:szCs w:val="24"/>
        </w:rPr>
        <w:t>Pamię</w:t>
      </w:r>
      <w:r w:rsidR="00F16220">
        <w:rPr>
          <w:rFonts w:cstheme="minorHAnsi"/>
          <w:sz w:val="24"/>
          <w:szCs w:val="24"/>
        </w:rPr>
        <w:t>ć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nadaje obiektowi nierzeczywistemu jakość, której aktualna świadomość nie mogłaby nadać</w:t>
      </w:r>
      <w:r w:rsidR="003C1614">
        <w:rPr>
          <w:rStyle w:val="Odwoanieprzypisudolnego"/>
          <w:rFonts w:cstheme="minorHAnsi"/>
          <w:sz w:val="24"/>
          <w:szCs w:val="24"/>
        </w:rPr>
        <w:footnoteReference w:id="8"/>
      </w:r>
      <w:r w:rsidR="00D51031">
        <w:rPr>
          <w:rFonts w:cstheme="minorHAnsi"/>
          <w:sz w:val="24"/>
          <w:szCs w:val="24"/>
        </w:rPr>
        <w:t>.</w:t>
      </w:r>
    </w:p>
    <w:p w14:paraId="00518561" w14:textId="725159C3" w:rsidR="00AE47AD" w:rsidRDefault="008C755F" w:rsidP="00175302">
      <w:pPr>
        <w:jc w:val="both"/>
        <w:rPr>
          <w:rFonts w:cstheme="minorHAnsi"/>
          <w:sz w:val="32"/>
          <w:szCs w:val="32"/>
        </w:rPr>
      </w:pPr>
      <w:r w:rsidRPr="00175302">
        <w:rPr>
          <w:rFonts w:cstheme="minorHAnsi"/>
          <w:sz w:val="24"/>
          <w:szCs w:val="24"/>
        </w:rPr>
        <w:t>Uważam</w:t>
      </w:r>
      <w:r w:rsidR="00F162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nie jesteśmy w stanie sk</w:t>
      </w:r>
      <w:r w:rsidR="00F16220">
        <w:rPr>
          <w:rFonts w:cstheme="minorHAnsi"/>
          <w:sz w:val="24"/>
          <w:szCs w:val="24"/>
        </w:rPr>
        <w:t>l</w:t>
      </w:r>
      <w:r w:rsidRPr="00175302">
        <w:rPr>
          <w:rFonts w:cstheme="minorHAnsi"/>
          <w:sz w:val="24"/>
          <w:szCs w:val="24"/>
        </w:rPr>
        <w:t>asyfikować postrzegania</w:t>
      </w:r>
      <w:r w:rsidR="00F16220">
        <w:rPr>
          <w:rFonts w:cstheme="minorHAnsi"/>
          <w:sz w:val="24"/>
          <w:szCs w:val="24"/>
        </w:rPr>
        <w:t>. M</w:t>
      </w:r>
      <w:r w:rsidRPr="00175302">
        <w:rPr>
          <w:rFonts w:cstheme="minorHAnsi"/>
          <w:sz w:val="24"/>
          <w:szCs w:val="24"/>
        </w:rPr>
        <w:t>ożemy wymieni</w:t>
      </w:r>
      <w:r w:rsidR="00F16220">
        <w:rPr>
          <w:rFonts w:cstheme="minorHAnsi"/>
          <w:sz w:val="24"/>
          <w:szCs w:val="24"/>
        </w:rPr>
        <w:t>ć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czynniki mające wpływ na ten proces</w:t>
      </w:r>
      <w:r w:rsidR="00F1622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ale jednoznaczne określenie nie jest mo</w:t>
      </w:r>
      <w:r w:rsidR="00F16220">
        <w:rPr>
          <w:rFonts w:cstheme="minorHAnsi"/>
          <w:sz w:val="24"/>
          <w:szCs w:val="24"/>
        </w:rPr>
        <w:t>ż</w:t>
      </w:r>
      <w:r w:rsidRPr="00175302">
        <w:rPr>
          <w:rFonts w:cstheme="minorHAnsi"/>
          <w:sz w:val="24"/>
          <w:szCs w:val="24"/>
        </w:rPr>
        <w:t>liwe</w:t>
      </w:r>
      <w:r w:rsidR="00F16220">
        <w:rPr>
          <w:rFonts w:cstheme="minorHAnsi"/>
          <w:sz w:val="24"/>
          <w:szCs w:val="24"/>
        </w:rPr>
        <w:t>,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ponieważ zale</w:t>
      </w:r>
      <w:r w:rsidR="00F16220">
        <w:rPr>
          <w:rFonts w:cstheme="minorHAnsi"/>
          <w:sz w:val="24"/>
          <w:szCs w:val="24"/>
        </w:rPr>
        <w:t>ż</w:t>
      </w:r>
      <w:r w:rsidRPr="00175302">
        <w:rPr>
          <w:rFonts w:cstheme="minorHAnsi"/>
          <w:sz w:val="24"/>
          <w:szCs w:val="24"/>
        </w:rPr>
        <w:t>ności psychiczne są sumą wielu elementów</w:t>
      </w:r>
      <w:r w:rsidR="00E600BE">
        <w:rPr>
          <w:rFonts w:cstheme="minorHAnsi"/>
          <w:sz w:val="24"/>
          <w:szCs w:val="24"/>
        </w:rPr>
        <w:t>, które</w:t>
      </w:r>
      <w:r w:rsidRPr="00175302">
        <w:rPr>
          <w:rFonts w:cstheme="minorHAnsi"/>
          <w:sz w:val="24"/>
          <w:szCs w:val="24"/>
        </w:rPr>
        <w:t xml:space="preserve"> nie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daj</w:t>
      </w:r>
      <w:r w:rsidR="00D51031">
        <w:rPr>
          <w:rFonts w:cstheme="minorHAnsi"/>
          <w:sz w:val="24"/>
          <w:szCs w:val="24"/>
        </w:rPr>
        <w:t>ą</w:t>
      </w:r>
      <w:r w:rsidR="005D7F2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si</w:t>
      </w:r>
      <w:r w:rsidR="00F16220">
        <w:rPr>
          <w:rFonts w:cstheme="minorHAnsi"/>
          <w:sz w:val="24"/>
          <w:szCs w:val="24"/>
        </w:rPr>
        <w:t>ę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jednoznacznie określić.</w:t>
      </w:r>
    </w:p>
    <w:p w14:paraId="52769642" w14:textId="77777777" w:rsidR="00AE47AD" w:rsidRDefault="008C755F" w:rsidP="00175302">
      <w:pPr>
        <w:pStyle w:val="Nagwek1"/>
      </w:pPr>
      <w:bookmarkStart w:id="9" w:name="_Toc18323629"/>
      <w:r w:rsidRPr="00175302">
        <w:lastRenderedPageBreak/>
        <w:t>Intencjonalność</w:t>
      </w:r>
      <w:bookmarkEnd w:id="9"/>
    </w:p>
    <w:p w14:paraId="2A6F3F69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Nazwanie procesu poznania </w:t>
      </w:r>
      <w:r w:rsidR="00A200DD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poznaniem</w:t>
      </w:r>
      <w:r w:rsidR="00A200DD">
        <w:rPr>
          <w:rFonts w:cstheme="minorHAnsi"/>
          <w:sz w:val="24"/>
          <w:szCs w:val="24"/>
        </w:rPr>
        <w:t>”</w:t>
      </w:r>
      <w:r w:rsidRPr="00175302">
        <w:rPr>
          <w:rFonts w:cstheme="minorHAnsi"/>
          <w:sz w:val="24"/>
          <w:szCs w:val="24"/>
        </w:rPr>
        <w:t xml:space="preserve"> jest już zdefiniowaniem tego zjawiska i</w:t>
      </w:r>
      <w:r w:rsidR="00A200DD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ustanowieniem go w ramach kryteriów definicji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jakim musi sprostać.</w:t>
      </w:r>
    </w:p>
    <w:p w14:paraId="08E055C5" w14:textId="6B5918A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Maurice</w:t>
      </w:r>
      <w:r w:rsidR="00E600BE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Merleau-Ponty w </w:t>
      </w:r>
      <w:r w:rsidRPr="00175302">
        <w:rPr>
          <w:rFonts w:cstheme="minorHAnsi"/>
          <w:i/>
          <w:sz w:val="24"/>
          <w:szCs w:val="24"/>
        </w:rPr>
        <w:t>Fenomenologii percepcji</w:t>
      </w:r>
      <w:r w:rsidR="00E600BE">
        <w:rPr>
          <w:rFonts w:cstheme="minorHAnsi"/>
          <w:i/>
          <w:sz w:val="24"/>
          <w:szCs w:val="24"/>
        </w:rPr>
        <w:t xml:space="preserve"> </w:t>
      </w:r>
      <w:r w:rsidR="00D51031" w:rsidRPr="006B78A4">
        <w:rPr>
          <w:rFonts w:cstheme="minorHAnsi"/>
          <w:sz w:val="24"/>
          <w:szCs w:val="24"/>
        </w:rPr>
        <w:t>na</w:t>
      </w:r>
      <w:r w:rsidRPr="00175302">
        <w:rPr>
          <w:rFonts w:cstheme="minorHAnsi"/>
          <w:sz w:val="24"/>
          <w:szCs w:val="24"/>
        </w:rPr>
        <w:t xml:space="preserve">pisał </w:t>
      </w:r>
      <w:r w:rsidR="00A200DD" w:rsidRPr="006B78A4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zawsze tam, gdzie się sądzi, że się je odkrywa, już się je zakłada</w:t>
      </w:r>
      <w:r w:rsidR="00A200DD" w:rsidRPr="006B78A4">
        <w:rPr>
          <w:rFonts w:cstheme="minorHAnsi"/>
          <w:sz w:val="24"/>
          <w:szCs w:val="24"/>
        </w:rPr>
        <w:t>”</w:t>
      </w:r>
      <w:r w:rsidR="003C1614" w:rsidRPr="006B78A4">
        <w:rPr>
          <w:rStyle w:val="Odwoanieprzypisudolnego"/>
          <w:rFonts w:cstheme="minorHAnsi"/>
          <w:sz w:val="24"/>
          <w:szCs w:val="24"/>
        </w:rPr>
        <w:footnoteReference w:id="9"/>
      </w:r>
      <w:r w:rsidR="00A200DD" w:rsidRPr="006B78A4">
        <w:rPr>
          <w:rFonts w:cstheme="minorHAnsi"/>
          <w:sz w:val="24"/>
          <w:szCs w:val="24"/>
        </w:rPr>
        <w:t>.</w:t>
      </w:r>
    </w:p>
    <w:p w14:paraId="21472A01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Można to wytłumaczyć </w:t>
      </w:r>
      <w:r w:rsidR="00D51031">
        <w:rPr>
          <w:rFonts w:cstheme="minorHAnsi"/>
          <w:sz w:val="24"/>
          <w:szCs w:val="24"/>
        </w:rPr>
        <w:t xml:space="preserve">za pomocą </w:t>
      </w:r>
      <w:r w:rsidRPr="00175302">
        <w:rPr>
          <w:rFonts w:cstheme="minorHAnsi"/>
          <w:sz w:val="24"/>
          <w:szCs w:val="24"/>
        </w:rPr>
        <w:t>przykład</w:t>
      </w:r>
      <w:r w:rsidR="00D51031">
        <w:rPr>
          <w:rFonts w:cstheme="minorHAnsi"/>
          <w:sz w:val="24"/>
          <w:szCs w:val="24"/>
        </w:rPr>
        <w:t>u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którym postrzegany przez nas przedmiot jest w danej chwili czymś innym w odbiorze u różnych osób.</w:t>
      </w:r>
    </w:p>
    <w:p w14:paraId="42232E1F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Układ nerwowy ma wpływ na proces poznania, dzięki </w:t>
      </w:r>
      <w:r w:rsidR="00D51031">
        <w:rPr>
          <w:rFonts w:cstheme="minorHAnsi"/>
          <w:sz w:val="24"/>
          <w:szCs w:val="24"/>
        </w:rPr>
        <w:t>niemu</w:t>
      </w:r>
      <w:r w:rsidRPr="00175302">
        <w:rPr>
          <w:rFonts w:cstheme="minorHAnsi"/>
          <w:sz w:val="24"/>
          <w:szCs w:val="24"/>
        </w:rPr>
        <w:t xml:space="preserve"> postrzegany przedmiot </w:t>
      </w:r>
      <w:r w:rsidR="00D51031">
        <w:rPr>
          <w:rFonts w:cstheme="minorHAnsi"/>
          <w:sz w:val="24"/>
          <w:szCs w:val="24"/>
        </w:rPr>
        <w:t xml:space="preserve">jest </w:t>
      </w:r>
      <w:r w:rsidRPr="00175302">
        <w:rPr>
          <w:rFonts w:cstheme="minorHAnsi"/>
          <w:sz w:val="24"/>
          <w:szCs w:val="24"/>
        </w:rPr>
        <w:t>odczytywany w konkretny sposób</w:t>
      </w:r>
      <w:r w:rsidR="00A200DD">
        <w:rPr>
          <w:rFonts w:cstheme="minorHAnsi"/>
          <w:sz w:val="24"/>
          <w:szCs w:val="24"/>
        </w:rPr>
        <w:t>. M</w:t>
      </w:r>
      <w:r w:rsidRPr="00175302">
        <w:rPr>
          <w:rFonts w:cstheme="minorHAnsi"/>
          <w:sz w:val="24"/>
          <w:szCs w:val="24"/>
        </w:rPr>
        <w:t>am na myśli postrzegany kolor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który w połączeniu ze zmysłami wspomnień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które nas pozostały, mają wpływ na proces odbioru.</w:t>
      </w:r>
    </w:p>
    <w:p w14:paraId="5AAD3938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Intencjonalność w procesie poznania nie powinna zawierać teorii, które miałyby wskazywać drogę </w:t>
      </w:r>
      <w:r w:rsidR="00D51031">
        <w:rPr>
          <w:rFonts w:cstheme="minorHAnsi"/>
          <w:sz w:val="24"/>
          <w:szCs w:val="24"/>
        </w:rPr>
        <w:t>odkrywania</w:t>
      </w:r>
      <w:r w:rsidRPr="00175302">
        <w:rPr>
          <w:rFonts w:cstheme="minorHAnsi"/>
          <w:sz w:val="24"/>
          <w:szCs w:val="24"/>
        </w:rPr>
        <w:t>. W moim przekonaniu poznanie w swojej intencjonalności jest połączone z</w:t>
      </w:r>
      <w:r w:rsidR="00D82185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samopoznaniem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przez to </w:t>
      </w:r>
      <w:r w:rsidR="000C0F45">
        <w:rPr>
          <w:rFonts w:cstheme="minorHAnsi"/>
          <w:sz w:val="24"/>
          <w:szCs w:val="24"/>
        </w:rPr>
        <w:t xml:space="preserve">z </w:t>
      </w:r>
      <w:r w:rsidRPr="00175302">
        <w:rPr>
          <w:rFonts w:cstheme="minorHAnsi"/>
          <w:sz w:val="24"/>
          <w:szCs w:val="24"/>
        </w:rPr>
        <w:t>indywidualną drogą odkrywania, doznawania i definiowania.</w:t>
      </w:r>
    </w:p>
    <w:p w14:paraId="42791101" w14:textId="68C81520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Poznanie analityczne nie jest naturalnym, zawiera luki</w:t>
      </w:r>
      <w:r w:rsidR="00805859">
        <w:rPr>
          <w:rFonts w:cstheme="minorHAnsi"/>
          <w:sz w:val="24"/>
          <w:szCs w:val="24"/>
        </w:rPr>
        <w:t>.</w:t>
      </w:r>
      <w:r w:rsidR="00E600BE">
        <w:rPr>
          <w:rFonts w:cstheme="minorHAnsi"/>
          <w:sz w:val="24"/>
          <w:szCs w:val="24"/>
        </w:rPr>
        <w:t xml:space="preserve"> </w:t>
      </w:r>
      <w:r w:rsidR="00805859">
        <w:rPr>
          <w:rFonts w:cstheme="minorHAnsi"/>
          <w:sz w:val="24"/>
          <w:szCs w:val="24"/>
        </w:rPr>
        <w:t>Z</w:t>
      </w:r>
      <w:r w:rsidRPr="00175302">
        <w:rPr>
          <w:rFonts w:cstheme="minorHAnsi"/>
          <w:sz w:val="24"/>
          <w:szCs w:val="24"/>
        </w:rPr>
        <w:t>definiowanie wymaga odpowiednich warunków</w:t>
      </w:r>
      <w:r w:rsidR="00805859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jest oceniane w kontekście</w:t>
      </w:r>
      <w:r w:rsidR="00805859">
        <w:rPr>
          <w:rFonts w:cstheme="minorHAnsi"/>
          <w:sz w:val="24"/>
          <w:szCs w:val="24"/>
        </w:rPr>
        <w:t>. O</w:t>
      </w:r>
      <w:r w:rsidRPr="00175302">
        <w:rPr>
          <w:rFonts w:cstheme="minorHAnsi"/>
          <w:sz w:val="24"/>
          <w:szCs w:val="24"/>
        </w:rPr>
        <w:t>ceny</w:t>
      </w:r>
      <w:r w:rsidR="00805859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wrażenia </w:t>
      </w:r>
      <w:r w:rsidR="00805859">
        <w:rPr>
          <w:rFonts w:cstheme="minorHAnsi"/>
          <w:sz w:val="24"/>
          <w:szCs w:val="24"/>
        </w:rPr>
        <w:t xml:space="preserve">następują </w:t>
      </w:r>
      <w:r w:rsidRPr="00175302">
        <w:rPr>
          <w:rFonts w:cstheme="minorHAnsi"/>
          <w:sz w:val="24"/>
          <w:szCs w:val="24"/>
        </w:rPr>
        <w:t>poprzez zdefiniowanie procesu</w:t>
      </w:r>
      <w:r w:rsidR="00805859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teorii.</w:t>
      </w:r>
    </w:p>
    <w:p w14:paraId="398E3046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 procesie poznania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by móc zobaczyć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trzeba przestać oczekiwać</w:t>
      </w:r>
      <w:r w:rsidR="00D51031">
        <w:rPr>
          <w:rFonts w:cstheme="minorHAnsi"/>
          <w:sz w:val="24"/>
          <w:szCs w:val="24"/>
        </w:rPr>
        <w:t>. Należy</w:t>
      </w:r>
      <w:r w:rsidRPr="00175302">
        <w:rPr>
          <w:rFonts w:cstheme="minorHAnsi"/>
          <w:sz w:val="24"/>
          <w:szCs w:val="24"/>
        </w:rPr>
        <w:t xml:space="preserve"> zawiesić wszelkie założenia i hipotezy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które definiują to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poznawane</w:t>
      </w:r>
      <w:r w:rsidR="00D51031">
        <w:rPr>
          <w:rFonts w:cstheme="minorHAnsi"/>
          <w:sz w:val="24"/>
          <w:szCs w:val="24"/>
        </w:rPr>
        <w:t>. B</w:t>
      </w:r>
      <w:r w:rsidRPr="00175302">
        <w:rPr>
          <w:rFonts w:cstheme="minorHAnsi"/>
          <w:sz w:val="24"/>
          <w:szCs w:val="24"/>
        </w:rPr>
        <w:t>y móc dostrzec i poznać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potrzebne jest zawieszenie poglądów.</w:t>
      </w:r>
    </w:p>
    <w:p w14:paraId="1EDED043" w14:textId="38FAB9B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Wyobrażenie jawi nam się w rzeczywistości</w:t>
      </w:r>
      <w:r w:rsidR="00D51031">
        <w:rPr>
          <w:rFonts w:cstheme="minorHAnsi"/>
          <w:sz w:val="24"/>
          <w:szCs w:val="24"/>
        </w:rPr>
        <w:t>. T</w:t>
      </w:r>
      <w:r w:rsidRPr="00175302">
        <w:rPr>
          <w:rFonts w:cstheme="minorHAnsi"/>
          <w:sz w:val="24"/>
          <w:szCs w:val="24"/>
        </w:rPr>
        <w:t xml:space="preserve">o rzeczywistość jest podkładem </w:t>
      </w:r>
      <w:r w:rsidR="00D51031">
        <w:rPr>
          <w:rFonts w:cstheme="minorHAnsi"/>
          <w:sz w:val="24"/>
          <w:szCs w:val="24"/>
        </w:rPr>
        <w:t xml:space="preserve">do </w:t>
      </w:r>
      <w:r w:rsidRPr="00175302">
        <w:rPr>
          <w:rFonts w:cstheme="minorHAnsi"/>
          <w:sz w:val="24"/>
          <w:szCs w:val="24"/>
        </w:rPr>
        <w:t>zaistnienia wyobrażenia</w:t>
      </w:r>
      <w:r w:rsidR="00D51031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D51031">
        <w:rPr>
          <w:rFonts w:cstheme="minorHAnsi"/>
          <w:sz w:val="24"/>
          <w:szCs w:val="24"/>
        </w:rPr>
        <w:t>T</w:t>
      </w:r>
      <w:r w:rsidRPr="00175302">
        <w:rPr>
          <w:rFonts w:cstheme="minorHAnsi"/>
          <w:sz w:val="24"/>
          <w:szCs w:val="24"/>
        </w:rPr>
        <w:t>o proces odbioru</w:t>
      </w:r>
      <w:r w:rsidR="00D51031">
        <w:rPr>
          <w:rFonts w:cstheme="minorHAnsi"/>
          <w:sz w:val="24"/>
          <w:szCs w:val="24"/>
        </w:rPr>
        <w:t>. R</w:t>
      </w:r>
      <w:r w:rsidRPr="00175302">
        <w:rPr>
          <w:rFonts w:cstheme="minorHAnsi"/>
          <w:sz w:val="24"/>
          <w:szCs w:val="24"/>
        </w:rPr>
        <w:t>ealność motywuje proces wyobrażeniowy</w:t>
      </w:r>
      <w:r w:rsidR="00D51031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D51031">
        <w:rPr>
          <w:rFonts w:cstheme="minorHAnsi"/>
          <w:sz w:val="24"/>
          <w:szCs w:val="24"/>
        </w:rPr>
        <w:t>T</w:t>
      </w:r>
      <w:r w:rsidRPr="00175302">
        <w:rPr>
          <w:rFonts w:cstheme="minorHAnsi"/>
          <w:sz w:val="24"/>
          <w:szCs w:val="24"/>
        </w:rPr>
        <w:t>worzy podstawowe składniki rzeczywistości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czyli świadomości urzeczywistniającej bez świadomości obrazującej.</w:t>
      </w:r>
    </w:p>
    <w:p w14:paraId="64E86438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Nawet w wyobrażeniu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by móc zobaczyć jakiś nierzeczywisty obiekt, musimy odsunąć się od świata rzeczywistego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którym ten obiekt nie istnieje</w:t>
      </w:r>
      <w:r w:rsidR="00D51031">
        <w:rPr>
          <w:rFonts w:cstheme="minorHAnsi"/>
          <w:sz w:val="24"/>
          <w:szCs w:val="24"/>
        </w:rPr>
        <w:t>. Z</w:t>
      </w:r>
      <w:r w:rsidRPr="00175302">
        <w:rPr>
          <w:rFonts w:cstheme="minorHAnsi"/>
          <w:sz w:val="24"/>
          <w:szCs w:val="24"/>
        </w:rPr>
        <w:t>awieszenie poglądów jest konieczne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by móc to sobie wyobrazić.</w:t>
      </w:r>
    </w:p>
    <w:p w14:paraId="425995EE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ABF5819" wp14:editId="3C28A7DF">
            <wp:extent cx="5605670" cy="3737113"/>
            <wp:effectExtent l="0" t="0" r="0" b="0"/>
            <wp:docPr id="2" name="Obraz 1" descr="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4" cy="37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B550" w14:textId="1D1B52E7" w:rsidR="00AE47AD" w:rsidRDefault="00DE4240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  <w:r>
        <w:rPr>
          <w:rFonts w:cstheme="minorHAnsi"/>
          <w:b w:val="0"/>
          <w:bCs w:val="0"/>
          <w:szCs w:val="24"/>
        </w:rPr>
        <w:t>Z cyklu „</w:t>
      </w:r>
      <w:r w:rsidR="00AF3732">
        <w:rPr>
          <w:rFonts w:cstheme="minorHAnsi"/>
          <w:b w:val="0"/>
          <w:bCs w:val="0"/>
          <w:szCs w:val="24"/>
        </w:rPr>
        <w:t>Proces poznania</w:t>
      </w:r>
      <w:r>
        <w:rPr>
          <w:rFonts w:cstheme="minorHAnsi"/>
          <w:b w:val="0"/>
          <w:bCs w:val="0"/>
          <w:szCs w:val="24"/>
        </w:rPr>
        <w:t>”</w:t>
      </w:r>
      <w:r w:rsidR="00AF3732">
        <w:rPr>
          <w:rFonts w:cstheme="minorHAnsi"/>
          <w:b w:val="0"/>
          <w:bCs w:val="0"/>
          <w:szCs w:val="24"/>
        </w:rPr>
        <w:t xml:space="preserve"> 2018</w:t>
      </w:r>
      <w:r>
        <w:rPr>
          <w:rFonts w:cstheme="minorHAnsi"/>
          <w:b w:val="0"/>
          <w:bCs w:val="0"/>
          <w:szCs w:val="24"/>
        </w:rPr>
        <w:t xml:space="preserve"> </w:t>
      </w:r>
      <w:r w:rsidR="00AF3732">
        <w:rPr>
          <w:rFonts w:cstheme="minorHAnsi"/>
          <w:b w:val="0"/>
          <w:bCs w:val="0"/>
          <w:szCs w:val="24"/>
        </w:rPr>
        <w:t>r</w:t>
      </w:r>
      <w:r>
        <w:rPr>
          <w:rFonts w:cstheme="minorHAnsi"/>
          <w:b w:val="0"/>
          <w:bCs w:val="0"/>
          <w:szCs w:val="24"/>
        </w:rPr>
        <w:t>.,</w:t>
      </w:r>
      <w:r w:rsidR="00AF3732">
        <w:rPr>
          <w:rFonts w:cstheme="minorHAnsi"/>
          <w:b w:val="0"/>
          <w:bCs w:val="0"/>
          <w:szCs w:val="24"/>
        </w:rPr>
        <w:t xml:space="preserve"> </w:t>
      </w:r>
      <w:r>
        <w:rPr>
          <w:rFonts w:cstheme="minorHAnsi"/>
          <w:b w:val="0"/>
          <w:bCs w:val="0"/>
          <w:szCs w:val="24"/>
        </w:rPr>
        <w:t>h 5x 30x 35cm, szkło piaskowane</w:t>
      </w:r>
    </w:p>
    <w:p w14:paraId="4174CA87" w14:textId="340801E0" w:rsidR="00DF6CD2" w:rsidRDefault="00DF6CD2" w:rsidP="00DF6CD2">
      <w:r>
        <w:rPr>
          <w:noProof/>
          <w:lang w:eastAsia="pl-PL"/>
        </w:rPr>
        <w:lastRenderedPageBreak/>
        <w:drawing>
          <wp:inline distT="0" distB="0" distL="0" distR="0" wp14:anchorId="323CCC43" wp14:editId="193607A0">
            <wp:extent cx="5760720" cy="501840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78A8" w14:textId="2994779A" w:rsidR="00AE47AD" w:rsidRDefault="008C755F" w:rsidP="00175302">
      <w:pPr>
        <w:pStyle w:val="Nagwek1"/>
      </w:pPr>
      <w:bookmarkStart w:id="10" w:name="_Toc18323630"/>
      <w:r w:rsidRPr="00175302">
        <w:lastRenderedPageBreak/>
        <w:t>Obraz zapamiętany</w:t>
      </w:r>
      <w:r w:rsidR="00805859">
        <w:t xml:space="preserve"> </w:t>
      </w:r>
      <w:r w:rsidR="00D51031">
        <w:rPr>
          <w:rFonts w:cstheme="minorHAnsi"/>
        </w:rPr>
        <w:t>–</w:t>
      </w:r>
      <w:r w:rsidR="00805859">
        <w:rPr>
          <w:rFonts w:cstheme="minorHAnsi"/>
        </w:rPr>
        <w:t xml:space="preserve"> </w:t>
      </w:r>
      <w:r w:rsidRPr="00175302">
        <w:t>inspiracja</w:t>
      </w:r>
      <w:bookmarkEnd w:id="10"/>
    </w:p>
    <w:p w14:paraId="660FB785" w14:textId="3FBD1A2C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Akt twórczy jest poprzedzony obrazem, inspiracją, świadomością</w:t>
      </w:r>
      <w:r w:rsidR="00A200DD">
        <w:rPr>
          <w:rFonts w:cstheme="minorHAnsi"/>
          <w:sz w:val="24"/>
          <w:szCs w:val="24"/>
        </w:rPr>
        <w:t>,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która dojrzewa w umyśle twórczym jako coś nierzeczywistego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jednocześnie tak realnego w odczuciu, że trudno </w:t>
      </w:r>
      <w:r w:rsidR="00D51031">
        <w:rPr>
          <w:rFonts w:cstheme="minorHAnsi"/>
          <w:sz w:val="24"/>
          <w:szCs w:val="24"/>
        </w:rPr>
        <w:t>stwierdzić, że</w:t>
      </w:r>
      <w:r w:rsidRPr="00175302">
        <w:rPr>
          <w:rFonts w:cstheme="minorHAnsi"/>
          <w:sz w:val="24"/>
          <w:szCs w:val="24"/>
        </w:rPr>
        <w:t xml:space="preserve"> obraz nie istniał.</w:t>
      </w:r>
    </w:p>
    <w:p w14:paraId="04005824" w14:textId="0E476CD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 trakcie budowania w umyśle obrazu nierzeczywistego wiedza odgrywa rolę percepcji. Mimo że jest nierzeczywisty</w:t>
      </w:r>
      <w:r w:rsidR="00D51031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jeszcze nieistniejący, ale </w:t>
      </w:r>
      <w:r w:rsidR="00D51031">
        <w:rPr>
          <w:rFonts w:cstheme="minorHAnsi"/>
          <w:sz w:val="24"/>
          <w:szCs w:val="24"/>
        </w:rPr>
        <w:t xml:space="preserve">istnieje </w:t>
      </w:r>
      <w:r w:rsidRPr="00175302">
        <w:rPr>
          <w:rFonts w:cstheme="minorHAnsi"/>
          <w:sz w:val="24"/>
          <w:szCs w:val="24"/>
        </w:rPr>
        <w:t>w umyśle twórcy</w:t>
      </w:r>
      <w:r w:rsidR="00D51031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695432">
        <w:rPr>
          <w:rFonts w:cstheme="minorHAnsi"/>
          <w:sz w:val="24"/>
          <w:szCs w:val="24"/>
        </w:rPr>
        <w:t xml:space="preserve">Warto zacytować </w:t>
      </w:r>
      <w:r w:rsidR="00D51031">
        <w:rPr>
          <w:rFonts w:cstheme="minorHAnsi"/>
          <w:sz w:val="24"/>
          <w:szCs w:val="24"/>
        </w:rPr>
        <w:t>w tym miejscu</w:t>
      </w:r>
      <w:r w:rsidRPr="00175302">
        <w:rPr>
          <w:rFonts w:cstheme="minorHAnsi"/>
          <w:sz w:val="24"/>
          <w:szCs w:val="24"/>
        </w:rPr>
        <w:t xml:space="preserve"> Sartre</w:t>
      </w:r>
      <w:r w:rsidR="00D51031">
        <w:rPr>
          <w:rFonts w:cstheme="minorHAnsi"/>
          <w:sz w:val="24"/>
          <w:szCs w:val="24"/>
        </w:rPr>
        <w:t>’a:</w:t>
      </w:r>
      <w:r w:rsidR="00805859">
        <w:rPr>
          <w:rFonts w:cstheme="minorHAnsi"/>
          <w:sz w:val="24"/>
          <w:szCs w:val="24"/>
        </w:rPr>
        <w:t xml:space="preserve"> </w:t>
      </w:r>
      <w:r w:rsidR="00D51031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Z pewnością nierzeczywistość zawsze otrzymuje i nigdy nie daje</w:t>
      </w:r>
      <w:r w:rsidR="00D51031">
        <w:rPr>
          <w:rFonts w:cstheme="minorHAnsi"/>
          <w:sz w:val="24"/>
          <w:szCs w:val="24"/>
        </w:rPr>
        <w:t>”</w:t>
      </w:r>
      <w:r w:rsidR="00695432">
        <w:rPr>
          <w:rStyle w:val="Odwoanieprzypisudolnego"/>
          <w:rFonts w:cstheme="minorHAnsi"/>
          <w:sz w:val="24"/>
          <w:szCs w:val="24"/>
        </w:rPr>
        <w:footnoteReference w:id="10"/>
      </w:r>
      <w:r w:rsidR="00695432">
        <w:rPr>
          <w:rFonts w:cstheme="minorHAnsi"/>
          <w:sz w:val="24"/>
          <w:szCs w:val="24"/>
        </w:rPr>
        <w:t xml:space="preserve">. </w:t>
      </w:r>
      <w:r w:rsidR="00D51031">
        <w:rPr>
          <w:rFonts w:cstheme="minorHAnsi"/>
          <w:sz w:val="24"/>
          <w:szCs w:val="24"/>
        </w:rPr>
        <w:t>N</w:t>
      </w:r>
      <w:r w:rsidRPr="00175302">
        <w:rPr>
          <w:rFonts w:cstheme="minorHAnsi"/>
          <w:sz w:val="24"/>
          <w:szCs w:val="24"/>
        </w:rPr>
        <w:t>ierzeczywistość jest prostym odbiciem uczucia</w:t>
      </w:r>
      <w:r w:rsidR="00695432">
        <w:rPr>
          <w:rFonts w:cstheme="minorHAnsi"/>
          <w:sz w:val="24"/>
          <w:szCs w:val="24"/>
        </w:rPr>
        <w:t>”</w:t>
      </w:r>
      <w:r w:rsidR="00695432">
        <w:rPr>
          <w:rStyle w:val="Odwoanieprzypisudolnego"/>
          <w:rFonts w:cstheme="minorHAnsi"/>
          <w:sz w:val="24"/>
          <w:szCs w:val="24"/>
        </w:rPr>
        <w:footnoteReference w:id="11"/>
      </w:r>
      <w:r w:rsidR="00695432">
        <w:rPr>
          <w:rFonts w:cstheme="minorHAnsi"/>
          <w:sz w:val="24"/>
          <w:szCs w:val="24"/>
        </w:rPr>
        <w:t xml:space="preserve">. </w:t>
      </w:r>
      <w:r w:rsidR="00D51031">
        <w:rPr>
          <w:rFonts w:cstheme="minorHAnsi"/>
          <w:sz w:val="24"/>
          <w:szCs w:val="24"/>
        </w:rPr>
        <w:t>O</w:t>
      </w:r>
      <w:r w:rsidRPr="00175302">
        <w:rPr>
          <w:rFonts w:cstheme="minorHAnsi"/>
          <w:sz w:val="24"/>
          <w:szCs w:val="24"/>
        </w:rPr>
        <w:t>dczucia przywołują zapamiętane obrazy.</w:t>
      </w:r>
    </w:p>
    <w:p w14:paraId="1C4202FF" w14:textId="22486289" w:rsidR="00AE47AD" w:rsidRDefault="008C755F" w:rsidP="00175302">
      <w:pPr>
        <w:jc w:val="both"/>
        <w:rPr>
          <w:rFonts w:cstheme="minorHAnsi"/>
          <w:sz w:val="32"/>
          <w:szCs w:val="32"/>
        </w:rPr>
      </w:pPr>
      <w:r w:rsidRPr="00175302">
        <w:rPr>
          <w:rFonts w:cstheme="minorHAnsi"/>
          <w:sz w:val="24"/>
          <w:szCs w:val="24"/>
        </w:rPr>
        <w:t>Odczucia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wyobrażenia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tak bogate i tak nierzeczywiste, Sartre opisał </w:t>
      </w:r>
      <w:r w:rsidR="00FF576E">
        <w:rPr>
          <w:rFonts w:cstheme="minorHAnsi"/>
          <w:sz w:val="24"/>
          <w:szCs w:val="24"/>
        </w:rPr>
        <w:t>jako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uczucia ubogie</w:t>
      </w:r>
      <w:r w:rsidR="00FF576E">
        <w:rPr>
          <w:rFonts w:cstheme="minorHAnsi"/>
          <w:sz w:val="24"/>
          <w:szCs w:val="24"/>
        </w:rPr>
        <w:t xml:space="preserve">, </w:t>
      </w:r>
      <w:r w:rsidRPr="00175302">
        <w:rPr>
          <w:rFonts w:cstheme="minorHAnsi"/>
          <w:sz w:val="24"/>
          <w:szCs w:val="24"/>
        </w:rPr>
        <w:t>spazmatyczne, skokowe</w:t>
      </w:r>
      <w:r w:rsidR="00FF576E">
        <w:rPr>
          <w:rFonts w:cstheme="minorHAnsi"/>
          <w:sz w:val="24"/>
          <w:szCs w:val="24"/>
        </w:rPr>
        <w:t>.</w:t>
      </w:r>
      <w:r w:rsidR="005D7F28">
        <w:rPr>
          <w:rFonts w:cstheme="minorHAnsi"/>
          <w:sz w:val="24"/>
          <w:szCs w:val="24"/>
        </w:rPr>
        <w:t xml:space="preserve"> </w:t>
      </w:r>
      <w:r w:rsidR="00FF576E">
        <w:rPr>
          <w:rFonts w:cstheme="minorHAnsi"/>
          <w:sz w:val="24"/>
          <w:szCs w:val="24"/>
        </w:rPr>
        <w:t>P</w:t>
      </w:r>
      <w:r w:rsidRPr="00175302">
        <w:rPr>
          <w:rFonts w:cstheme="minorHAnsi"/>
          <w:sz w:val="24"/>
          <w:szCs w:val="24"/>
        </w:rPr>
        <w:t>isał również o ich funkcji istnienia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o tym</w:t>
      </w:r>
      <w:r w:rsidR="008B79FC">
        <w:rPr>
          <w:rFonts w:cstheme="minorHAnsi"/>
          <w:sz w:val="24"/>
          <w:szCs w:val="24"/>
        </w:rPr>
        <w:t xml:space="preserve"> że</w:t>
      </w:r>
      <w:r w:rsidR="00805859">
        <w:rPr>
          <w:rFonts w:cstheme="minorHAnsi"/>
          <w:sz w:val="24"/>
          <w:szCs w:val="24"/>
        </w:rPr>
        <w:t xml:space="preserve"> </w:t>
      </w:r>
      <w:r w:rsidR="00FF576E">
        <w:rPr>
          <w:rFonts w:cstheme="minorHAnsi"/>
          <w:sz w:val="24"/>
          <w:szCs w:val="24"/>
        </w:rPr>
        <w:t>a</w:t>
      </w:r>
      <w:r w:rsidRPr="00175302">
        <w:rPr>
          <w:rFonts w:cstheme="minorHAnsi"/>
          <w:sz w:val="24"/>
          <w:szCs w:val="24"/>
        </w:rPr>
        <w:t>by mogły istnieć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potrzebują niebytu</w:t>
      </w:r>
      <w:r w:rsidR="00FF576E">
        <w:rPr>
          <w:rFonts w:cstheme="minorHAnsi"/>
          <w:sz w:val="24"/>
          <w:szCs w:val="24"/>
        </w:rPr>
        <w:t>;</w:t>
      </w:r>
      <w:r w:rsidRPr="00175302">
        <w:rPr>
          <w:rFonts w:cstheme="minorHAnsi"/>
          <w:sz w:val="24"/>
          <w:szCs w:val="24"/>
        </w:rPr>
        <w:t xml:space="preserve"> o tym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wróg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z którym rozmawiamy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traci na sile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bo tylko wyobrażenie wroga nadaje mu sens istnienia</w:t>
      </w:r>
      <w:r w:rsidR="008B79FC" w:rsidRPr="008B79FC">
        <w:rPr>
          <w:rStyle w:val="Odwoanieprzypisudolnego"/>
          <w:rFonts w:cstheme="minorHAnsi"/>
          <w:sz w:val="24"/>
          <w:szCs w:val="24"/>
        </w:rPr>
        <w:footnoteReference w:id="12"/>
      </w:r>
      <w:r w:rsidR="00A200DD" w:rsidRPr="008B79FC">
        <w:rPr>
          <w:rFonts w:cstheme="minorHAnsi"/>
          <w:sz w:val="24"/>
          <w:szCs w:val="24"/>
        </w:rPr>
        <w:t>.</w:t>
      </w:r>
    </w:p>
    <w:p w14:paraId="2B79A0AB" w14:textId="77777777" w:rsidR="00AE47AD" w:rsidRDefault="008C755F" w:rsidP="00175302">
      <w:pPr>
        <w:pStyle w:val="Nagwek1"/>
      </w:pPr>
      <w:bookmarkStart w:id="11" w:name="_Toc18323631"/>
      <w:r w:rsidRPr="00175302">
        <w:lastRenderedPageBreak/>
        <w:t>Ciało jako zapis odczuć</w:t>
      </w:r>
      <w:bookmarkEnd w:id="11"/>
    </w:p>
    <w:p w14:paraId="74158427" w14:textId="7E566F1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Poznanie zawsze odnosi się do wcześniejszych doświadczeń, które stają się bazą</w:t>
      </w:r>
      <w:r w:rsidR="00FF576E">
        <w:rPr>
          <w:rFonts w:cstheme="minorHAnsi"/>
          <w:sz w:val="24"/>
          <w:szCs w:val="24"/>
        </w:rPr>
        <w:t>. W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tym procesie znaczącą rolę</w:t>
      </w:r>
      <w:r w:rsidR="00FF576E">
        <w:rPr>
          <w:rFonts w:cstheme="minorHAnsi"/>
          <w:sz w:val="24"/>
          <w:szCs w:val="24"/>
        </w:rPr>
        <w:t xml:space="preserve"> odgrywa ciało</w:t>
      </w:r>
      <w:r w:rsidRPr="00175302">
        <w:rPr>
          <w:rFonts w:cstheme="minorHAnsi"/>
          <w:sz w:val="24"/>
          <w:szCs w:val="24"/>
        </w:rPr>
        <w:t>.</w:t>
      </w:r>
    </w:p>
    <w:p w14:paraId="787BC9AB" w14:textId="54F1BA46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Mózg nie jest jedynym zasobem poznawczym</w:t>
      </w:r>
      <w:r w:rsidR="00FF576E">
        <w:rPr>
          <w:rFonts w:cstheme="minorHAnsi"/>
          <w:sz w:val="24"/>
          <w:szCs w:val="24"/>
        </w:rPr>
        <w:t>. W</w:t>
      </w:r>
      <w:r w:rsidRPr="00175302">
        <w:rPr>
          <w:rFonts w:cstheme="minorHAnsi"/>
          <w:sz w:val="24"/>
          <w:szCs w:val="24"/>
        </w:rPr>
        <w:t xml:space="preserve"> procesie odbioru używamy wzroku, dotyku,</w:t>
      </w:r>
      <w:r w:rsidR="005D7F2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słuchu</w:t>
      </w:r>
      <w:r w:rsidR="00D64811">
        <w:rPr>
          <w:rFonts w:cstheme="minorHAnsi"/>
          <w:sz w:val="24"/>
          <w:szCs w:val="24"/>
        </w:rPr>
        <w:t xml:space="preserve">. Nie </w:t>
      </w:r>
      <w:r w:rsidRPr="00175302">
        <w:rPr>
          <w:rFonts w:cstheme="minorHAnsi"/>
          <w:sz w:val="24"/>
          <w:szCs w:val="24"/>
        </w:rPr>
        <w:t xml:space="preserve">są </w:t>
      </w:r>
      <w:r w:rsidR="00D64811">
        <w:rPr>
          <w:rFonts w:cstheme="minorHAnsi"/>
          <w:sz w:val="24"/>
          <w:szCs w:val="24"/>
        </w:rPr>
        <w:t xml:space="preserve">one </w:t>
      </w:r>
      <w:r w:rsidRPr="00175302">
        <w:rPr>
          <w:rFonts w:cstheme="minorHAnsi"/>
          <w:sz w:val="24"/>
          <w:szCs w:val="24"/>
        </w:rPr>
        <w:t>osobnymi elementami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ale </w:t>
      </w:r>
      <w:r w:rsidR="00FF576E">
        <w:rPr>
          <w:rFonts w:cstheme="minorHAnsi"/>
          <w:sz w:val="24"/>
          <w:szCs w:val="24"/>
        </w:rPr>
        <w:t>działają razem</w:t>
      </w:r>
      <w:r w:rsidRPr="00175302">
        <w:rPr>
          <w:rFonts w:cstheme="minorHAnsi"/>
          <w:sz w:val="24"/>
          <w:szCs w:val="24"/>
        </w:rPr>
        <w:t>, posiadając wspólny język rozumienia zwany ucieleśnionym poznaniem.</w:t>
      </w:r>
    </w:p>
    <w:p w14:paraId="3FF4AEEA" w14:textId="16CC4A33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Uważam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zapamiętane obrazy mają znaczący wpływ w procesie tworzenia, ale również odczytywania go</w:t>
      </w:r>
      <w:r w:rsidR="00FF576E">
        <w:rPr>
          <w:rFonts w:cstheme="minorHAnsi"/>
          <w:sz w:val="24"/>
          <w:szCs w:val="24"/>
        </w:rPr>
        <w:t>. D</w:t>
      </w:r>
      <w:r w:rsidRPr="00175302">
        <w:rPr>
          <w:rFonts w:cstheme="minorHAnsi"/>
          <w:sz w:val="24"/>
          <w:szCs w:val="24"/>
        </w:rPr>
        <w:t xml:space="preserve">eterminanty (psychiczne) </w:t>
      </w:r>
      <w:r w:rsidR="00FF576E">
        <w:rPr>
          <w:rFonts w:cstheme="minorHAnsi"/>
          <w:sz w:val="24"/>
          <w:szCs w:val="24"/>
        </w:rPr>
        <w:t xml:space="preserve">są istotne w kontekście </w:t>
      </w:r>
      <w:r w:rsidRPr="00175302">
        <w:rPr>
          <w:rFonts w:cstheme="minorHAnsi"/>
          <w:sz w:val="24"/>
          <w:szCs w:val="24"/>
        </w:rPr>
        <w:t>reakcj</w:t>
      </w:r>
      <w:r w:rsidR="00FF576E">
        <w:rPr>
          <w:rFonts w:cstheme="minorHAnsi"/>
          <w:sz w:val="24"/>
          <w:szCs w:val="24"/>
        </w:rPr>
        <w:t>i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odczuciow</w:t>
      </w:r>
      <w:r w:rsidR="00FF576E">
        <w:rPr>
          <w:rFonts w:cstheme="minorHAnsi"/>
          <w:sz w:val="24"/>
          <w:szCs w:val="24"/>
        </w:rPr>
        <w:t>ej</w:t>
      </w:r>
      <w:r w:rsidRPr="00175302">
        <w:rPr>
          <w:rFonts w:cstheme="minorHAnsi"/>
          <w:sz w:val="24"/>
          <w:szCs w:val="24"/>
        </w:rPr>
        <w:t>, ciało doświadcza.</w:t>
      </w:r>
    </w:p>
    <w:p w14:paraId="28E72259" w14:textId="66386225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Egzystencja czasu zapisuje się w naszych ciałach</w:t>
      </w:r>
      <w:r w:rsidR="00FF576E">
        <w:rPr>
          <w:rFonts w:cstheme="minorHAnsi"/>
          <w:sz w:val="24"/>
          <w:szCs w:val="24"/>
        </w:rPr>
        <w:t>. S</w:t>
      </w:r>
      <w:r w:rsidRPr="00175302">
        <w:rPr>
          <w:rFonts w:cstheme="minorHAnsi"/>
          <w:sz w:val="24"/>
          <w:szCs w:val="24"/>
        </w:rPr>
        <w:t xml:space="preserve">tają się </w:t>
      </w:r>
      <w:r w:rsidR="00FF576E">
        <w:rPr>
          <w:rFonts w:cstheme="minorHAnsi"/>
          <w:sz w:val="24"/>
          <w:szCs w:val="24"/>
        </w:rPr>
        <w:t xml:space="preserve">one </w:t>
      </w:r>
      <w:r w:rsidRPr="00175302">
        <w:rPr>
          <w:rFonts w:cstheme="minorHAnsi"/>
          <w:sz w:val="24"/>
          <w:szCs w:val="24"/>
        </w:rPr>
        <w:t>czynnikiem świadomości poznania</w:t>
      </w:r>
      <w:r w:rsidR="00FF576E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Merlau-Ponty określił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ciało jako centrum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którym rozpoznajemy istotę i</w:t>
      </w:r>
      <w:r w:rsidR="00D64811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istnienie, które odnajdujemy w percepcji</w:t>
      </w:r>
      <w:r w:rsidR="00D64811" w:rsidRPr="00D64811">
        <w:rPr>
          <w:rStyle w:val="Odwoanieprzypisudolnego"/>
          <w:rFonts w:cstheme="minorHAnsi"/>
          <w:sz w:val="24"/>
          <w:szCs w:val="24"/>
        </w:rPr>
        <w:footnoteReference w:id="13"/>
      </w:r>
      <w:r w:rsidR="00A200DD" w:rsidRPr="00D64811">
        <w:rPr>
          <w:rFonts w:cstheme="minorHAnsi"/>
          <w:sz w:val="24"/>
          <w:szCs w:val="24"/>
        </w:rPr>
        <w:t>.</w:t>
      </w:r>
    </w:p>
    <w:p w14:paraId="461D73EB" w14:textId="318090D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Proces indywiduacji</w:t>
      </w:r>
      <w:r w:rsidR="005D7F28">
        <w:rPr>
          <w:rFonts w:cstheme="minorHAnsi"/>
          <w:sz w:val="24"/>
          <w:szCs w:val="24"/>
        </w:rPr>
        <w:t xml:space="preserve"> </w:t>
      </w:r>
      <w:r w:rsidR="00FF576E">
        <w:rPr>
          <w:rFonts w:cstheme="minorHAnsi"/>
          <w:sz w:val="24"/>
          <w:szCs w:val="24"/>
        </w:rPr>
        <w:t>–</w:t>
      </w:r>
      <w:r w:rsidRPr="00175302">
        <w:rPr>
          <w:rFonts w:cstheme="minorHAnsi"/>
          <w:sz w:val="24"/>
          <w:szCs w:val="24"/>
        </w:rPr>
        <w:t xml:space="preserve"> niepodzielności zaczyna się od wewnątrz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zewnętrzne czynniki są determinantą do osiągnięcia tego stanu</w:t>
      </w:r>
      <w:r w:rsidR="00FF576E">
        <w:rPr>
          <w:rFonts w:cstheme="minorHAnsi"/>
          <w:sz w:val="24"/>
          <w:szCs w:val="24"/>
        </w:rPr>
        <w:t>. C</w:t>
      </w:r>
      <w:r w:rsidRPr="00175302">
        <w:rPr>
          <w:rFonts w:cstheme="minorHAnsi"/>
          <w:sz w:val="24"/>
          <w:szCs w:val="24"/>
        </w:rPr>
        <w:t xml:space="preserve">hoć </w:t>
      </w:r>
      <w:r w:rsidR="00FF576E">
        <w:rPr>
          <w:rFonts w:cstheme="minorHAnsi"/>
          <w:sz w:val="24"/>
          <w:szCs w:val="24"/>
        </w:rPr>
        <w:t>warto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zwrócić uwagę</w:t>
      </w:r>
      <w:r w:rsidR="00FF576E">
        <w:rPr>
          <w:rFonts w:cstheme="minorHAnsi"/>
          <w:sz w:val="24"/>
          <w:szCs w:val="24"/>
        </w:rPr>
        <w:t>, że</w:t>
      </w:r>
      <w:r w:rsidRPr="00175302">
        <w:rPr>
          <w:rFonts w:cstheme="minorHAnsi"/>
          <w:sz w:val="24"/>
          <w:szCs w:val="24"/>
        </w:rPr>
        <w:t xml:space="preserve"> budowanie wewnętrznej części jest mocno związan</w:t>
      </w:r>
      <w:r w:rsidR="00FF576E">
        <w:rPr>
          <w:rFonts w:cstheme="minorHAnsi"/>
          <w:sz w:val="24"/>
          <w:szCs w:val="24"/>
        </w:rPr>
        <w:t>e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 zewnętrznymi czynnikami</w:t>
      </w:r>
      <w:r w:rsidR="00FF576E" w:rsidRPr="00805859">
        <w:rPr>
          <w:rFonts w:cstheme="minorHAnsi"/>
          <w:sz w:val="24"/>
          <w:szCs w:val="24"/>
        </w:rPr>
        <w:t>,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jakie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wpisuj</w:t>
      </w:r>
      <w:r w:rsidR="00A200DD">
        <w:rPr>
          <w:rFonts w:cstheme="minorHAnsi"/>
          <w:sz w:val="24"/>
          <w:szCs w:val="24"/>
        </w:rPr>
        <w:t>ą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się w</w:t>
      </w:r>
      <w:r w:rsidR="00D64811">
        <w:rPr>
          <w:rFonts w:cstheme="minorHAnsi"/>
          <w:sz w:val="24"/>
          <w:szCs w:val="24"/>
        </w:rPr>
        <w:t xml:space="preserve"> dany </w:t>
      </w:r>
      <w:r w:rsidRPr="00175302">
        <w:rPr>
          <w:rFonts w:cstheme="minorHAnsi"/>
          <w:sz w:val="24"/>
          <w:szCs w:val="24"/>
        </w:rPr>
        <w:t>etap rozwoju.</w:t>
      </w:r>
    </w:p>
    <w:p w14:paraId="72F4D210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Wewnętrzny wgląd jest istotny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by zrozumieć zależności i intencje wybranego przez siebie kierunku w twórczości</w:t>
      </w:r>
      <w:r w:rsidR="00FF576E">
        <w:rPr>
          <w:rFonts w:cstheme="minorHAnsi"/>
          <w:sz w:val="24"/>
          <w:szCs w:val="24"/>
        </w:rPr>
        <w:t>. S</w:t>
      </w:r>
      <w:r w:rsidRPr="00175302">
        <w:rPr>
          <w:rFonts w:cstheme="minorHAnsi"/>
          <w:sz w:val="24"/>
          <w:szCs w:val="24"/>
        </w:rPr>
        <w:t>taje się on drogowskazem indywidualnej drogi.</w:t>
      </w:r>
    </w:p>
    <w:p w14:paraId="352BABE5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178A647" wp14:editId="6C8FEA5A">
            <wp:extent cx="5760720" cy="3241675"/>
            <wp:effectExtent l="19050" t="0" r="0" b="0"/>
            <wp:docPr id="7" name="Obraz 6" descr="DSC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423C" w14:textId="3D37EE4E" w:rsidR="00AE47AD" w:rsidRPr="00613CBE" w:rsidRDefault="00AE47AD" w:rsidP="00175302">
      <w:pPr>
        <w:pStyle w:val="Legenda"/>
        <w:jc w:val="both"/>
        <w:rPr>
          <w:rFonts w:cstheme="minorHAnsi"/>
          <w:b w:val="0"/>
          <w:szCs w:val="24"/>
        </w:rPr>
      </w:pPr>
    </w:p>
    <w:p w14:paraId="0BEFF408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52828C4" wp14:editId="50B0C96F">
            <wp:extent cx="5859853" cy="3297459"/>
            <wp:effectExtent l="19050" t="0" r="7547" b="0"/>
            <wp:docPr id="8" name="Obraz 7" descr="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598" cy="33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885D" w14:textId="0A3F1A82" w:rsidR="00705AB6" w:rsidRPr="00613CBE" w:rsidRDefault="00705AB6" w:rsidP="00705AB6">
      <w:pPr>
        <w:pStyle w:val="Legenda"/>
        <w:rPr>
          <w:b w:val="0"/>
        </w:rPr>
      </w:pPr>
    </w:p>
    <w:p w14:paraId="2428C3D0" w14:textId="4AECC9AB" w:rsidR="00D14AE2" w:rsidRDefault="00D14AE2" w:rsidP="00705AB6">
      <w:r w:rsidRPr="00175302">
        <w:rPr>
          <w:b/>
          <w:bCs/>
          <w:noProof/>
          <w:color w:val="000000" w:themeColor="text1"/>
          <w:sz w:val="24"/>
          <w:szCs w:val="18"/>
          <w:lang w:eastAsia="pl-PL"/>
        </w:rPr>
        <w:lastRenderedPageBreak/>
        <w:drawing>
          <wp:inline distT="0" distB="0" distL="0" distR="0" wp14:anchorId="79018D6B" wp14:editId="5693E7E4">
            <wp:extent cx="5760720" cy="4462780"/>
            <wp:effectExtent l="0" t="0" r="0" b="0"/>
            <wp:docPr id="20" name="Obraz 19" descr="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0374" w14:textId="2C3C465B" w:rsidR="00D14AE2" w:rsidRDefault="00D14AE2" w:rsidP="00705AB6"/>
    <w:p w14:paraId="0F719088" w14:textId="3FE1B88F" w:rsidR="00686847" w:rsidRDefault="00326FF4" w:rsidP="00705AB6">
      <w:r w:rsidRPr="00175302">
        <w:rPr>
          <w:noProof/>
          <w:lang w:eastAsia="pl-PL"/>
        </w:rPr>
        <w:drawing>
          <wp:inline distT="0" distB="0" distL="0" distR="0" wp14:anchorId="3DED944B" wp14:editId="51722CAD">
            <wp:extent cx="5760720" cy="3241675"/>
            <wp:effectExtent l="19050" t="0" r="0" b="0"/>
            <wp:docPr id="21" name="Obraz 20" descr="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24B3" w14:textId="698855B6" w:rsidR="00705AB6" w:rsidRPr="00AF3732" w:rsidRDefault="009D6E3D" w:rsidP="00705AB6">
      <w:pPr>
        <w:pStyle w:val="Legenda"/>
        <w:rPr>
          <w:b w:val="0"/>
          <w:bCs w:val="0"/>
        </w:rPr>
      </w:pPr>
      <w:r>
        <w:rPr>
          <w:b w:val="0"/>
          <w:bCs w:val="0"/>
        </w:rPr>
        <w:t>„</w:t>
      </w:r>
      <w:r w:rsidR="00AF3732">
        <w:rPr>
          <w:b w:val="0"/>
          <w:bCs w:val="0"/>
        </w:rPr>
        <w:t>Proces poznania</w:t>
      </w:r>
      <w:r>
        <w:rPr>
          <w:b w:val="0"/>
          <w:bCs w:val="0"/>
        </w:rPr>
        <w:t>”</w:t>
      </w:r>
      <w:r w:rsidR="00AF3732">
        <w:rPr>
          <w:b w:val="0"/>
          <w:bCs w:val="0"/>
        </w:rPr>
        <w:t xml:space="preserve"> 201</w:t>
      </w:r>
      <w:r w:rsidR="00CD4941">
        <w:rPr>
          <w:b w:val="0"/>
          <w:bCs w:val="0"/>
        </w:rPr>
        <w:t>9</w:t>
      </w:r>
      <w:r>
        <w:rPr>
          <w:b w:val="0"/>
          <w:bCs w:val="0"/>
        </w:rPr>
        <w:t xml:space="preserve"> </w:t>
      </w:r>
      <w:r w:rsidR="00AF3732">
        <w:rPr>
          <w:b w:val="0"/>
          <w:bCs w:val="0"/>
        </w:rPr>
        <w:t>r</w:t>
      </w:r>
      <w:r>
        <w:rPr>
          <w:b w:val="0"/>
          <w:bCs w:val="0"/>
        </w:rPr>
        <w:t>.</w:t>
      </w:r>
      <w:r w:rsidR="00AF3732">
        <w:rPr>
          <w:b w:val="0"/>
          <w:bCs w:val="0"/>
        </w:rPr>
        <w:t>, h 28 x20 x 45 cm, szkło</w:t>
      </w:r>
    </w:p>
    <w:p w14:paraId="12C258AC" w14:textId="3AEDE96A" w:rsidR="00AE47AD" w:rsidRDefault="008C755F" w:rsidP="00175302">
      <w:pPr>
        <w:pStyle w:val="Nagwek1"/>
      </w:pPr>
      <w:bookmarkStart w:id="12" w:name="_Toc18323632"/>
      <w:r w:rsidRPr="00175302">
        <w:lastRenderedPageBreak/>
        <w:t>Intelekt a odczucia</w:t>
      </w:r>
      <w:r w:rsidR="00805859">
        <w:t xml:space="preserve"> </w:t>
      </w:r>
      <w:r w:rsidR="00805859">
        <w:rPr>
          <w:rFonts w:cstheme="minorHAnsi"/>
        </w:rPr>
        <w:t xml:space="preserve">– </w:t>
      </w:r>
      <w:r w:rsidR="00805859">
        <w:t>ś</w:t>
      </w:r>
      <w:r w:rsidR="00D64811">
        <w:t>wiadomość</w:t>
      </w:r>
      <w:bookmarkEnd w:id="12"/>
    </w:p>
    <w:p w14:paraId="44D078DB" w14:textId="2DF73A99" w:rsidR="00AE47AD" w:rsidRPr="00175302" w:rsidRDefault="00FF576E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="008C755F" w:rsidRPr="00175302">
        <w:rPr>
          <w:rFonts w:cstheme="minorHAnsi"/>
          <w:sz w:val="24"/>
          <w:szCs w:val="24"/>
        </w:rPr>
        <w:t>ęzyk przedłuża naszą myśl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precyzuje ją, uczy nas dzięki swojej wewnętrzności</w:t>
      </w:r>
      <w:r>
        <w:rPr>
          <w:rFonts w:cstheme="minorHAnsi"/>
          <w:sz w:val="24"/>
          <w:szCs w:val="24"/>
        </w:rPr>
        <w:t>. N</w:t>
      </w:r>
      <w:r w:rsidR="008C755F" w:rsidRPr="00175302">
        <w:rPr>
          <w:rFonts w:cstheme="minorHAnsi"/>
          <w:sz w:val="24"/>
          <w:szCs w:val="24"/>
        </w:rPr>
        <w:t>atomiast obraz nie określa naszej wiedzy, ponieważ sam jest przez t</w:t>
      </w:r>
      <w:r>
        <w:rPr>
          <w:rFonts w:cstheme="minorHAnsi"/>
          <w:sz w:val="24"/>
          <w:szCs w:val="24"/>
        </w:rPr>
        <w:t>ę</w:t>
      </w:r>
      <w:r w:rsidR="00805859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wiedzę ustanowiony</w:t>
      </w:r>
      <w:r>
        <w:rPr>
          <w:rFonts w:cstheme="minorHAnsi"/>
          <w:sz w:val="24"/>
          <w:szCs w:val="24"/>
        </w:rPr>
        <w:t>. T</w:t>
      </w:r>
      <w:r w:rsidR="008C755F" w:rsidRPr="00175302">
        <w:rPr>
          <w:rFonts w:cstheme="minorHAnsi"/>
          <w:sz w:val="24"/>
          <w:szCs w:val="24"/>
        </w:rPr>
        <w:t>o poprzez doświadczanie budujemy obraz w pamięci</w:t>
      </w:r>
      <w:r w:rsidR="00D64811">
        <w:rPr>
          <w:rStyle w:val="Odwoanieprzypisudolnego"/>
          <w:rFonts w:cstheme="minorHAnsi"/>
          <w:sz w:val="24"/>
          <w:szCs w:val="24"/>
        </w:rPr>
        <w:footnoteReference w:id="14"/>
      </w:r>
      <w:r w:rsidR="008C755F" w:rsidRPr="00175302">
        <w:rPr>
          <w:rFonts w:cstheme="minorHAnsi"/>
          <w:sz w:val="24"/>
          <w:szCs w:val="24"/>
        </w:rPr>
        <w:t>.</w:t>
      </w:r>
    </w:p>
    <w:p w14:paraId="0CB93025" w14:textId="254D9039" w:rsidR="00AE47AD" w:rsidRPr="00175302" w:rsidRDefault="00A200DD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Sartre</w:t>
      </w:r>
      <w:r w:rsidR="008C755F" w:rsidRPr="00175302">
        <w:rPr>
          <w:rFonts w:cstheme="minorHAnsi"/>
          <w:sz w:val="24"/>
          <w:szCs w:val="24"/>
        </w:rPr>
        <w:t xml:space="preserve"> pisał</w:t>
      </w:r>
      <w:r w:rsidR="00FF576E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że wolność świadomości nie jest równa dowolności</w:t>
      </w:r>
      <w:r w:rsidR="00FF576E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FF576E">
        <w:rPr>
          <w:rFonts w:cstheme="minorHAnsi"/>
          <w:sz w:val="24"/>
          <w:szCs w:val="24"/>
        </w:rPr>
        <w:t>N</w:t>
      </w:r>
      <w:r w:rsidR="008C755F" w:rsidRPr="00175302">
        <w:rPr>
          <w:rFonts w:cstheme="minorHAnsi"/>
          <w:sz w:val="24"/>
          <w:szCs w:val="24"/>
        </w:rPr>
        <w:t>ie jest negowaniem świata jako takiego</w:t>
      </w:r>
      <w:r w:rsidR="00FF576E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ale negowaniem świata z pewnego punktu widzenia</w:t>
      </w:r>
      <w:r w:rsidR="00FF576E">
        <w:rPr>
          <w:rFonts w:cstheme="minorHAnsi"/>
          <w:sz w:val="24"/>
          <w:szCs w:val="24"/>
        </w:rPr>
        <w:t>. U</w:t>
      </w:r>
      <w:r w:rsidR="008C755F" w:rsidRPr="00175302">
        <w:rPr>
          <w:rFonts w:cstheme="minorHAnsi"/>
          <w:sz w:val="24"/>
          <w:szCs w:val="24"/>
        </w:rPr>
        <w:t>stanowienie względem czegoś</w:t>
      </w:r>
      <w:r w:rsidR="00FF576E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co jest ukonstytuowan</w:t>
      </w:r>
      <w:r w:rsidR="00EA02CA">
        <w:rPr>
          <w:rFonts w:cstheme="minorHAnsi"/>
          <w:sz w:val="24"/>
          <w:szCs w:val="24"/>
        </w:rPr>
        <w:t>e</w:t>
      </w:r>
      <w:r w:rsidR="00805859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w świecie (tak samo jak artysta jest ukonstytuowany w</w:t>
      </w:r>
      <w:r w:rsidR="00FF576E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>świecie i dokonuje obserwacji z pewnego punktu widzenia o ustanowieniu nieobecnego obrazu w świecie rzeczywistym)</w:t>
      </w:r>
      <w:r w:rsidR="00EA02CA" w:rsidRPr="00EA02CA">
        <w:rPr>
          <w:rStyle w:val="Odwoanieprzypisudolnego"/>
          <w:rFonts w:cstheme="minorHAnsi"/>
          <w:sz w:val="24"/>
          <w:szCs w:val="24"/>
        </w:rPr>
        <w:footnoteReference w:id="15"/>
      </w:r>
      <w:r w:rsidRPr="00EA02CA">
        <w:rPr>
          <w:rFonts w:cstheme="minorHAnsi"/>
          <w:sz w:val="24"/>
          <w:szCs w:val="24"/>
        </w:rPr>
        <w:t>.</w:t>
      </w:r>
    </w:p>
    <w:p w14:paraId="3778B2F7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Uczuciowe budowanie obrazu</w:t>
      </w:r>
      <w:r w:rsidR="00A200DD" w:rsidRPr="00EA02CA">
        <w:rPr>
          <w:rFonts w:cstheme="minorHAnsi"/>
          <w:sz w:val="24"/>
          <w:szCs w:val="24"/>
        </w:rPr>
        <w:t xml:space="preserve"> jest</w:t>
      </w:r>
      <w:r w:rsidRPr="00175302">
        <w:rPr>
          <w:rFonts w:cstheme="minorHAnsi"/>
          <w:sz w:val="24"/>
          <w:szCs w:val="24"/>
        </w:rPr>
        <w:t xml:space="preserve"> możliwe poprzez wyobrażenie.</w:t>
      </w:r>
    </w:p>
    <w:p w14:paraId="2C767810" w14:textId="77777777" w:rsidR="00AE47AD" w:rsidRPr="00175302" w:rsidRDefault="00A200DD" w:rsidP="00175302">
      <w:pPr>
        <w:jc w:val="both"/>
        <w:rPr>
          <w:rFonts w:cstheme="minorHAnsi"/>
          <w:sz w:val="24"/>
          <w:szCs w:val="24"/>
        </w:rPr>
      </w:pPr>
      <w:r w:rsidRPr="00EA02CA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Wyobraźnia może ulec rozwojowi</w:t>
      </w:r>
      <w:r w:rsidR="00FF576E" w:rsidRPr="00EA02CA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gdy </w:t>
      </w:r>
      <w:r w:rsidR="008C755F" w:rsidRPr="00EC7862">
        <w:rPr>
          <w:rFonts w:cstheme="minorHAnsi"/>
          <w:bCs/>
          <w:sz w:val="24"/>
          <w:szCs w:val="24"/>
        </w:rPr>
        <w:t>świadomość</w:t>
      </w:r>
      <w:r w:rsidR="008C755F" w:rsidRPr="00175302">
        <w:rPr>
          <w:rFonts w:cstheme="minorHAnsi"/>
          <w:sz w:val="24"/>
          <w:szCs w:val="24"/>
        </w:rPr>
        <w:t xml:space="preserve"> jest wolną od wszelkiej rzeczywistości</w:t>
      </w:r>
      <w:r w:rsidR="00FF576E" w:rsidRPr="00EA02CA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a wolność ta podlega definiowaniu poprzez bycie w świecie</w:t>
      </w:r>
      <w:r w:rsidRPr="00EA02CA">
        <w:rPr>
          <w:rFonts w:cstheme="minorHAnsi"/>
          <w:sz w:val="24"/>
          <w:szCs w:val="24"/>
        </w:rPr>
        <w:t>”.</w:t>
      </w:r>
    </w:p>
    <w:p w14:paraId="57E8B87B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Naturę nierzeczywistego przedmiotu pokazuje motywacja.</w:t>
      </w:r>
    </w:p>
    <w:p w14:paraId="15FA2924" w14:textId="19D8C8D9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805859">
        <w:rPr>
          <w:rFonts w:cstheme="minorHAnsi"/>
          <w:sz w:val="24"/>
          <w:szCs w:val="24"/>
        </w:rPr>
        <w:t>Inspiracja</w:t>
      </w:r>
      <w:r w:rsidRPr="00175302">
        <w:rPr>
          <w:rFonts w:cstheme="minorHAnsi"/>
          <w:sz w:val="24"/>
          <w:szCs w:val="24"/>
        </w:rPr>
        <w:t xml:space="preserve"> w procesie tworzenia jest </w:t>
      </w:r>
      <w:r w:rsidR="00FF576E">
        <w:rPr>
          <w:rFonts w:cstheme="minorHAnsi"/>
          <w:sz w:val="24"/>
          <w:szCs w:val="24"/>
        </w:rPr>
        <w:t>nieodłączną składową</w:t>
      </w:r>
      <w:r w:rsidRPr="00175302">
        <w:rPr>
          <w:rFonts w:cstheme="minorHAnsi"/>
          <w:sz w:val="24"/>
          <w:szCs w:val="24"/>
        </w:rPr>
        <w:t xml:space="preserve"> twórczości</w:t>
      </w:r>
      <w:r w:rsidR="00FF576E">
        <w:rPr>
          <w:rFonts w:cstheme="minorHAnsi"/>
          <w:sz w:val="24"/>
          <w:szCs w:val="24"/>
        </w:rPr>
        <w:t>. N</w:t>
      </w:r>
      <w:r w:rsidRPr="00175302">
        <w:rPr>
          <w:rFonts w:cstheme="minorHAnsi"/>
          <w:sz w:val="24"/>
          <w:szCs w:val="24"/>
        </w:rPr>
        <w:t>agromadzone obrazy, doświadczenie rzutują na proces tworzenia dzieła.</w:t>
      </w:r>
    </w:p>
    <w:p w14:paraId="3909177B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Dzieło ukazuje motywację poznania, odkrywając drogę wewnętrznego poznania w procesie twórczym. Świadomość zostaje uwolniona poprzez akt twórczy</w:t>
      </w:r>
      <w:r w:rsidR="00FF576E">
        <w:rPr>
          <w:rFonts w:cstheme="minorHAnsi"/>
          <w:sz w:val="24"/>
          <w:szCs w:val="24"/>
        </w:rPr>
        <w:t>. T</w:t>
      </w:r>
      <w:r w:rsidRPr="00175302">
        <w:rPr>
          <w:rFonts w:cstheme="minorHAnsi"/>
          <w:sz w:val="24"/>
          <w:szCs w:val="24"/>
        </w:rPr>
        <w:t>wórca wyraża siebie zawsze z jakiegoś punktu widzenia świata</w:t>
      </w:r>
      <w:r w:rsidR="00A200D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 którym żyje. Mimo prób uwolnienia się w procesie twórczym od realnego świata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to właśnie świat ustanawia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czym jest wolność.</w:t>
      </w:r>
    </w:p>
    <w:p w14:paraId="2CD69583" w14:textId="502FDF9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Motywacją jest wolna świadomość</w:t>
      </w:r>
      <w:r w:rsidR="00FF576E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>rzyczyną pojawienia się dzieła jest świat</w:t>
      </w:r>
      <w:r w:rsidR="00FF576E">
        <w:rPr>
          <w:rFonts w:cstheme="minorHAnsi"/>
          <w:sz w:val="24"/>
          <w:szCs w:val="24"/>
        </w:rPr>
        <w:t>. T</w:t>
      </w:r>
      <w:r w:rsidRPr="00175302">
        <w:rPr>
          <w:rFonts w:cstheme="minorHAnsi"/>
          <w:sz w:val="24"/>
          <w:szCs w:val="24"/>
        </w:rPr>
        <w:t xml:space="preserve">o właśnie </w:t>
      </w:r>
      <w:r w:rsidR="00FF576E">
        <w:rPr>
          <w:rFonts w:cstheme="minorHAnsi"/>
          <w:sz w:val="24"/>
          <w:szCs w:val="24"/>
        </w:rPr>
        <w:t>on</w:t>
      </w:r>
      <w:r w:rsidR="00805859">
        <w:rPr>
          <w:rFonts w:cstheme="minorHAnsi"/>
          <w:sz w:val="24"/>
          <w:szCs w:val="24"/>
        </w:rPr>
        <w:t xml:space="preserve"> </w:t>
      </w:r>
      <w:r w:rsidR="00F5269A">
        <w:rPr>
          <w:rFonts w:cstheme="minorHAnsi"/>
          <w:sz w:val="24"/>
          <w:szCs w:val="24"/>
        </w:rPr>
        <w:t xml:space="preserve">powoduje </w:t>
      </w:r>
      <w:r w:rsidRPr="00175302">
        <w:rPr>
          <w:rFonts w:cstheme="minorHAnsi"/>
          <w:sz w:val="24"/>
          <w:szCs w:val="24"/>
        </w:rPr>
        <w:t>zaistnieni</w:t>
      </w:r>
      <w:r w:rsidR="00F5269A">
        <w:rPr>
          <w:rFonts w:cstheme="minorHAnsi"/>
          <w:sz w:val="24"/>
          <w:szCs w:val="24"/>
        </w:rPr>
        <w:t>e</w:t>
      </w:r>
      <w:r w:rsidRPr="00175302">
        <w:rPr>
          <w:rFonts w:cstheme="minorHAnsi"/>
          <w:sz w:val="24"/>
          <w:szCs w:val="24"/>
        </w:rPr>
        <w:t xml:space="preserve"> dzieła i</w:t>
      </w:r>
      <w:r w:rsidR="00F5269A">
        <w:rPr>
          <w:rFonts w:cstheme="minorHAnsi"/>
          <w:sz w:val="24"/>
          <w:szCs w:val="24"/>
        </w:rPr>
        <w:t xml:space="preserve"> jest</w:t>
      </w:r>
      <w:r w:rsidRPr="00175302">
        <w:rPr>
          <w:rFonts w:cstheme="minorHAnsi"/>
          <w:sz w:val="24"/>
          <w:szCs w:val="24"/>
        </w:rPr>
        <w:t xml:space="preserve"> glebą do powstawania świadomości w akcie twórczym.</w:t>
      </w:r>
    </w:p>
    <w:p w14:paraId="3F329589" w14:textId="57A2C834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Wyobrażenie jest wolne</w:t>
      </w:r>
      <w:r w:rsidR="00FF576E">
        <w:rPr>
          <w:rFonts w:cstheme="minorHAnsi"/>
          <w:sz w:val="24"/>
          <w:szCs w:val="24"/>
        </w:rPr>
        <w:t>. P</w:t>
      </w:r>
      <w:r w:rsidRPr="00175302">
        <w:rPr>
          <w:rFonts w:cstheme="minorHAnsi"/>
          <w:sz w:val="24"/>
          <w:szCs w:val="24"/>
        </w:rPr>
        <w:t>owstaje w nieograniczonej świadomości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która</w:t>
      </w:r>
      <w:r w:rsidR="00F5269A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poprzez to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jest wolna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może negować świat</w:t>
      </w:r>
      <w:r w:rsidR="00FF576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wytwarzając obrazy wyobrażeniowe. Tłem wyobraźni jest teraźniejsza rzeczywistość</w:t>
      </w:r>
      <w:r w:rsidR="00AD7147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T</w:t>
      </w:r>
      <w:r w:rsidRPr="00175302">
        <w:rPr>
          <w:rFonts w:cstheme="minorHAnsi"/>
          <w:sz w:val="24"/>
          <w:szCs w:val="24"/>
        </w:rPr>
        <w:t xml:space="preserve">o w odniesieniu do niej </w:t>
      </w:r>
      <w:r w:rsidR="00AD7147">
        <w:rPr>
          <w:rFonts w:cstheme="minorHAnsi"/>
          <w:sz w:val="24"/>
          <w:szCs w:val="24"/>
        </w:rPr>
        <w:t xml:space="preserve">jest </w:t>
      </w:r>
      <w:r w:rsidRPr="00175302">
        <w:rPr>
          <w:rFonts w:cstheme="minorHAnsi"/>
          <w:sz w:val="24"/>
          <w:szCs w:val="24"/>
        </w:rPr>
        <w:t>możliwe budowanie obrazów wyobrażeniowych</w:t>
      </w:r>
      <w:r w:rsidR="00AD7147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które są istotą procesu tworzenia w akcie twórczym artysty,</w:t>
      </w:r>
      <w:r w:rsidR="00AD7147">
        <w:rPr>
          <w:rFonts w:cstheme="minorHAnsi"/>
          <w:sz w:val="24"/>
          <w:szCs w:val="24"/>
        </w:rPr>
        <w:t xml:space="preserve"> „</w:t>
      </w:r>
      <w:r w:rsidRPr="00175302">
        <w:rPr>
          <w:rFonts w:cstheme="minorHAnsi"/>
          <w:sz w:val="24"/>
          <w:szCs w:val="24"/>
        </w:rPr>
        <w:t>bycie-w-</w:t>
      </w:r>
      <w:r w:rsidR="00A200DD">
        <w:rPr>
          <w:rFonts w:cstheme="minorHAnsi"/>
          <w:sz w:val="24"/>
          <w:szCs w:val="24"/>
        </w:rPr>
        <w:t>ś</w:t>
      </w:r>
      <w:r w:rsidRPr="00175302">
        <w:rPr>
          <w:rFonts w:cstheme="minorHAnsi"/>
          <w:sz w:val="24"/>
          <w:szCs w:val="24"/>
        </w:rPr>
        <w:t>wiecie</w:t>
      </w:r>
      <w:r w:rsidR="00AD7147">
        <w:rPr>
          <w:rFonts w:cstheme="minorHAnsi"/>
          <w:sz w:val="24"/>
          <w:szCs w:val="24"/>
        </w:rPr>
        <w:t>”</w:t>
      </w:r>
      <w:r w:rsidRPr="00175302">
        <w:rPr>
          <w:rFonts w:cstheme="minorHAnsi"/>
          <w:sz w:val="24"/>
          <w:szCs w:val="24"/>
        </w:rPr>
        <w:t xml:space="preserve"> stanowi warunek konieczny wyobraźni</w:t>
      </w:r>
      <w:r w:rsidR="00F5269A">
        <w:rPr>
          <w:rStyle w:val="Odwoanieprzypisudolnego"/>
          <w:rFonts w:cstheme="minorHAnsi"/>
          <w:sz w:val="24"/>
          <w:szCs w:val="24"/>
        </w:rPr>
        <w:footnoteReference w:id="16"/>
      </w:r>
      <w:r w:rsidR="00F5269A">
        <w:rPr>
          <w:rFonts w:cstheme="minorHAnsi"/>
          <w:sz w:val="24"/>
          <w:szCs w:val="24"/>
        </w:rPr>
        <w:t>.</w:t>
      </w:r>
    </w:p>
    <w:p w14:paraId="129F8589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A9733AD" wp14:editId="05A6484C">
            <wp:extent cx="5760720" cy="3840480"/>
            <wp:effectExtent l="19050" t="0" r="0" b="0"/>
            <wp:docPr id="10" name="Obraz 9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874E" w14:textId="0922A940" w:rsidR="00AE47AD" w:rsidRPr="00AF3732" w:rsidRDefault="009D6E3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  <w:r>
        <w:rPr>
          <w:rFonts w:cstheme="minorHAnsi"/>
          <w:b w:val="0"/>
          <w:bCs w:val="0"/>
          <w:szCs w:val="24"/>
        </w:rPr>
        <w:t>„</w:t>
      </w:r>
      <w:r w:rsidR="00AF3732">
        <w:rPr>
          <w:rFonts w:cstheme="minorHAnsi"/>
          <w:b w:val="0"/>
          <w:bCs w:val="0"/>
          <w:szCs w:val="24"/>
        </w:rPr>
        <w:t>Proces rozpoznania</w:t>
      </w:r>
      <w:r>
        <w:rPr>
          <w:rFonts w:cstheme="minorHAnsi"/>
          <w:b w:val="0"/>
          <w:bCs w:val="0"/>
          <w:szCs w:val="24"/>
        </w:rPr>
        <w:t>”</w:t>
      </w:r>
      <w:r w:rsidR="00AF3732">
        <w:rPr>
          <w:rFonts w:cstheme="minorHAnsi"/>
          <w:b w:val="0"/>
          <w:bCs w:val="0"/>
          <w:szCs w:val="24"/>
        </w:rPr>
        <w:t xml:space="preserve"> 2018 r</w:t>
      </w:r>
      <w:r>
        <w:rPr>
          <w:rFonts w:cstheme="minorHAnsi"/>
          <w:b w:val="0"/>
          <w:bCs w:val="0"/>
          <w:szCs w:val="24"/>
        </w:rPr>
        <w:t>.,</w:t>
      </w:r>
      <w:r w:rsidR="00AF3732">
        <w:rPr>
          <w:rFonts w:cstheme="minorHAnsi"/>
          <w:b w:val="0"/>
          <w:bCs w:val="0"/>
          <w:szCs w:val="24"/>
        </w:rPr>
        <w:t xml:space="preserve"> h 10 x 35x 31</w:t>
      </w:r>
    </w:p>
    <w:p w14:paraId="039D6719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E879F42" wp14:editId="73F57C8B">
            <wp:extent cx="5760720" cy="3840480"/>
            <wp:effectExtent l="19050" t="0" r="0" b="0"/>
            <wp:docPr id="11" name="Obraz 10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E08E" w14:textId="25E8E3A3" w:rsidR="00AE47AD" w:rsidRPr="00AF3732" w:rsidRDefault="00AE47A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</w:p>
    <w:p w14:paraId="37B5356A" w14:textId="2B0DDBFD" w:rsidR="00D14AE2" w:rsidRDefault="00D14AE2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8EE3019" wp14:editId="39F6C0E9">
            <wp:extent cx="5760720" cy="3840480"/>
            <wp:effectExtent l="0" t="0" r="0" b="7620"/>
            <wp:docPr id="22" name="Obraz 21" descr="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775F" w14:textId="77777777" w:rsidR="00D14AE2" w:rsidRDefault="00D14AE2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</w:p>
    <w:p w14:paraId="461B8373" w14:textId="2FFCAB63" w:rsidR="00AE47AD" w:rsidRDefault="00F4374B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B47B58E" wp14:editId="1A1B9E66">
            <wp:extent cx="5760720" cy="3840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h10x31x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CF82" w14:textId="7DA4DB67" w:rsidR="00705AB6" w:rsidRDefault="009D6E3D" w:rsidP="00D14AE2">
      <w:pPr>
        <w:pStyle w:val="Legenda"/>
      </w:pPr>
      <w:r>
        <w:rPr>
          <w:b w:val="0"/>
          <w:bCs w:val="0"/>
        </w:rPr>
        <w:t>„</w:t>
      </w:r>
      <w:r w:rsidR="00AF3732">
        <w:rPr>
          <w:b w:val="0"/>
          <w:bCs w:val="0"/>
        </w:rPr>
        <w:t>Proces poznania</w:t>
      </w:r>
      <w:r>
        <w:rPr>
          <w:b w:val="0"/>
          <w:bCs w:val="0"/>
        </w:rPr>
        <w:t>”</w:t>
      </w:r>
      <w:r w:rsidR="00AF3732">
        <w:rPr>
          <w:b w:val="0"/>
          <w:bCs w:val="0"/>
        </w:rPr>
        <w:t xml:space="preserve"> 2</w:t>
      </w:r>
      <w:r w:rsidR="00582880">
        <w:rPr>
          <w:b w:val="0"/>
          <w:bCs w:val="0"/>
        </w:rPr>
        <w:t>018</w:t>
      </w:r>
      <w:r>
        <w:rPr>
          <w:b w:val="0"/>
          <w:bCs w:val="0"/>
        </w:rPr>
        <w:t xml:space="preserve"> r.</w:t>
      </w:r>
      <w:r w:rsidR="00582880">
        <w:rPr>
          <w:b w:val="0"/>
          <w:bCs w:val="0"/>
        </w:rPr>
        <w:t>, h 10</w:t>
      </w:r>
      <w:r w:rsidR="00DB0E1D">
        <w:rPr>
          <w:b w:val="0"/>
          <w:bCs w:val="0"/>
        </w:rPr>
        <w:t xml:space="preserve"> </w:t>
      </w:r>
      <w:r w:rsidR="00582880">
        <w:rPr>
          <w:b w:val="0"/>
          <w:bCs w:val="0"/>
        </w:rPr>
        <w:t>cm x 35 x 37 cm</w:t>
      </w:r>
      <w:r w:rsidR="00DB0E1D">
        <w:rPr>
          <w:b w:val="0"/>
          <w:bCs w:val="0"/>
        </w:rPr>
        <w:t>, szkło</w:t>
      </w:r>
      <w:r w:rsidR="00705AB6">
        <w:br w:type="page"/>
      </w:r>
    </w:p>
    <w:p w14:paraId="75EEF85B" w14:textId="1F4E2A2E" w:rsidR="00AE47AD" w:rsidRDefault="0058288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4B4FAB5" wp14:editId="01490ABB">
            <wp:extent cx="5760720" cy="3840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2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A7B4" w14:textId="5175E9C6" w:rsidR="00AE47AD" w:rsidRPr="00DB0E1D" w:rsidRDefault="00AE47AD" w:rsidP="00705AB6">
      <w:pPr>
        <w:pStyle w:val="Legenda"/>
        <w:rPr>
          <w:b w:val="0"/>
        </w:rPr>
      </w:pPr>
    </w:p>
    <w:p w14:paraId="5E872688" w14:textId="77777777" w:rsidR="001D79BD" w:rsidRPr="001D79BD" w:rsidRDefault="001D79BD" w:rsidP="001D79BD"/>
    <w:p w14:paraId="269B098C" w14:textId="77777777" w:rsidR="00AE47AD" w:rsidRDefault="00326FF4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51B102A" wp14:editId="0A47FB3F">
            <wp:extent cx="5760720" cy="3576320"/>
            <wp:effectExtent l="19050" t="0" r="0" b="0"/>
            <wp:docPr id="28" name="Obraz 27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60F5" w14:textId="6FC0101A" w:rsidR="00705AB6" w:rsidRPr="00CD4941" w:rsidRDefault="009D6E3D" w:rsidP="00705AB6">
      <w:pPr>
        <w:pStyle w:val="Legenda"/>
        <w:rPr>
          <w:b w:val="0"/>
          <w:bCs w:val="0"/>
        </w:rPr>
      </w:pPr>
      <w:r>
        <w:rPr>
          <w:b w:val="0"/>
          <w:bCs w:val="0"/>
        </w:rPr>
        <w:t>„</w:t>
      </w:r>
      <w:r w:rsidR="00CD4941">
        <w:rPr>
          <w:b w:val="0"/>
          <w:bCs w:val="0"/>
        </w:rPr>
        <w:t>Proces poznania</w:t>
      </w:r>
      <w:r>
        <w:rPr>
          <w:b w:val="0"/>
          <w:bCs w:val="0"/>
        </w:rPr>
        <w:t>”</w:t>
      </w:r>
      <w:r w:rsidR="00CD4941">
        <w:rPr>
          <w:b w:val="0"/>
          <w:bCs w:val="0"/>
        </w:rPr>
        <w:t xml:space="preserve"> 2018 r</w:t>
      </w:r>
      <w:r>
        <w:rPr>
          <w:b w:val="0"/>
          <w:bCs w:val="0"/>
        </w:rPr>
        <w:t>.,</w:t>
      </w:r>
      <w:r w:rsidR="00CD4941">
        <w:rPr>
          <w:b w:val="0"/>
          <w:bCs w:val="0"/>
        </w:rPr>
        <w:t xml:space="preserve"> h19 x 38 x 45 cm</w:t>
      </w:r>
    </w:p>
    <w:p w14:paraId="549DD0DF" w14:textId="7A840CC3" w:rsidR="00DF6CD2" w:rsidRDefault="00DF6CD2" w:rsidP="00175302">
      <w:pPr>
        <w:pStyle w:val="Nagwek1"/>
      </w:pPr>
      <w:bookmarkStart w:id="13" w:name="_Toc18323633"/>
      <w:r>
        <w:rPr>
          <w:noProof/>
          <w:lang w:eastAsia="pl-PL"/>
        </w:rPr>
        <w:lastRenderedPageBreak/>
        <w:drawing>
          <wp:inline distT="0" distB="0" distL="0" distR="0" wp14:anchorId="36EA9019" wp14:editId="54843387">
            <wp:extent cx="5760720" cy="8641080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II szer.48dł41H9c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828D" w14:textId="13CC445A" w:rsidR="001D79BD" w:rsidRPr="001D79BD" w:rsidRDefault="00DF6CD2" w:rsidP="001D79BD">
      <w:pPr>
        <w:pStyle w:val="Nagwek1"/>
      </w:pPr>
      <w:r>
        <w:rPr>
          <w:noProof/>
          <w:lang w:eastAsia="pl-PL"/>
        </w:rPr>
        <w:lastRenderedPageBreak/>
        <w:drawing>
          <wp:inline distT="0" distB="0" distL="0" distR="0" wp14:anchorId="4392D178" wp14:editId="0B2791D6">
            <wp:extent cx="5760720" cy="4965065"/>
            <wp:effectExtent l="0" t="0" r="0" b="698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II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90EE" w14:textId="6A2D6A2B" w:rsidR="003A34A4" w:rsidRDefault="003A34A4" w:rsidP="003A34A4">
      <w:r>
        <w:rPr>
          <w:noProof/>
          <w:lang w:eastAsia="pl-PL"/>
        </w:rPr>
        <w:drawing>
          <wp:inline distT="0" distB="0" distL="0" distR="0" wp14:anchorId="3B6B26C7" wp14:editId="32FA70DC">
            <wp:extent cx="5760720" cy="332359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E357" w14:textId="4006D12F" w:rsidR="00582880" w:rsidRDefault="001D79BD" w:rsidP="003A34A4">
      <w:r>
        <w:rPr>
          <w:noProof/>
          <w:lang w:eastAsia="pl-PL"/>
        </w:rPr>
        <w:lastRenderedPageBreak/>
        <w:drawing>
          <wp:inline distT="0" distB="0" distL="0" distR="0" wp14:anchorId="6093E16D" wp14:editId="1A12FB94">
            <wp:extent cx="5760720" cy="579310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II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FDBC" w14:textId="5039A332" w:rsidR="00DB0E1D" w:rsidRPr="003A34A4" w:rsidRDefault="00DB0E1D" w:rsidP="003A34A4"/>
    <w:p w14:paraId="24CA010D" w14:textId="6EB99BBB" w:rsidR="00AE47AD" w:rsidRDefault="008C755F" w:rsidP="00175302">
      <w:pPr>
        <w:pStyle w:val="Nagwek1"/>
      </w:pPr>
      <w:r w:rsidRPr="00175302">
        <w:lastRenderedPageBreak/>
        <w:t>Ciało jako mapa</w:t>
      </w:r>
      <w:bookmarkEnd w:id="13"/>
    </w:p>
    <w:p w14:paraId="7497043F" w14:textId="195D73A9" w:rsidR="00AE47AD" w:rsidRPr="00175302" w:rsidRDefault="00AD7147" w:rsidP="00175302">
      <w:pPr>
        <w:jc w:val="both"/>
        <w:rPr>
          <w:rFonts w:cstheme="minorHAnsi"/>
          <w:sz w:val="24"/>
          <w:szCs w:val="24"/>
        </w:rPr>
      </w:pPr>
      <w:r w:rsidRPr="00F5269A">
        <w:rPr>
          <w:rFonts w:cstheme="minorHAnsi"/>
          <w:sz w:val="24"/>
          <w:szCs w:val="24"/>
        </w:rPr>
        <w:t xml:space="preserve">David W. </w:t>
      </w:r>
      <w:r w:rsidR="008C755F" w:rsidRPr="00175302">
        <w:rPr>
          <w:rFonts w:cstheme="minorHAnsi"/>
          <w:sz w:val="24"/>
          <w:szCs w:val="24"/>
        </w:rPr>
        <w:t xml:space="preserve">Krueger w </w:t>
      </w:r>
      <w:r w:rsidR="00805859">
        <w:rPr>
          <w:rFonts w:cstheme="minorHAnsi"/>
          <w:i/>
          <w:sz w:val="24"/>
          <w:szCs w:val="24"/>
        </w:rPr>
        <w:t xml:space="preserve">Develomental and </w:t>
      </w:r>
      <w:r w:rsidR="008C755F" w:rsidRPr="00175302">
        <w:rPr>
          <w:rFonts w:cstheme="minorHAnsi"/>
          <w:i/>
          <w:sz w:val="24"/>
          <w:szCs w:val="24"/>
        </w:rPr>
        <w:t>Psychodynamic</w:t>
      </w:r>
      <w:r w:rsidR="00805859">
        <w:rPr>
          <w:rFonts w:cstheme="minorHAnsi"/>
          <w:i/>
          <w:sz w:val="24"/>
          <w:szCs w:val="24"/>
        </w:rPr>
        <w:t xml:space="preserve"> </w:t>
      </w:r>
      <w:r w:rsidR="008C755F" w:rsidRPr="00175302">
        <w:rPr>
          <w:rFonts w:cstheme="minorHAnsi"/>
          <w:i/>
          <w:sz w:val="24"/>
          <w:szCs w:val="24"/>
        </w:rPr>
        <w:t>perspectives on body images</w:t>
      </w:r>
      <w:r w:rsidR="008C755F" w:rsidRPr="00175302">
        <w:rPr>
          <w:rFonts w:cstheme="minorHAnsi"/>
          <w:sz w:val="24"/>
          <w:szCs w:val="24"/>
        </w:rPr>
        <w:t xml:space="preserve"> opisał wpływ doświadczeń</w:t>
      </w:r>
      <w:r w:rsidRPr="00F5269A"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jakie oddziałują na powierzchnię i wnętrze ciała</w:t>
      </w:r>
      <w:r w:rsidR="00F5269A" w:rsidRPr="00F5269A">
        <w:rPr>
          <w:rStyle w:val="Odwoanieprzypisudolnego"/>
          <w:rFonts w:cstheme="minorHAnsi"/>
          <w:sz w:val="24"/>
          <w:szCs w:val="24"/>
        </w:rPr>
        <w:footnoteReference w:id="17"/>
      </w:r>
      <w:r w:rsidRPr="00F5269A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Pr="00F5269A">
        <w:rPr>
          <w:rFonts w:cstheme="minorHAnsi"/>
          <w:sz w:val="24"/>
          <w:szCs w:val="24"/>
        </w:rPr>
        <w:t>C</w:t>
      </w:r>
      <w:r w:rsidR="008C755F" w:rsidRPr="00175302">
        <w:rPr>
          <w:rFonts w:cstheme="minorHAnsi"/>
          <w:sz w:val="24"/>
          <w:szCs w:val="24"/>
        </w:rPr>
        <w:t>ielesność odgrywa znacząca rolę w</w:t>
      </w:r>
      <w:r w:rsidRPr="00F5269A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 xml:space="preserve">budowaniu </w:t>
      </w:r>
      <w:r w:rsidRPr="00F5269A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Ja</w:t>
      </w:r>
      <w:r w:rsidRPr="00F5269A">
        <w:rPr>
          <w:rFonts w:cstheme="minorHAnsi"/>
          <w:sz w:val="24"/>
          <w:szCs w:val="24"/>
        </w:rPr>
        <w:t>”</w:t>
      </w:r>
      <w:r w:rsidR="008C755F" w:rsidRPr="00175302">
        <w:rPr>
          <w:rFonts w:cstheme="minorHAnsi"/>
          <w:sz w:val="24"/>
          <w:szCs w:val="24"/>
        </w:rPr>
        <w:t>.</w:t>
      </w:r>
    </w:p>
    <w:p w14:paraId="608ACB63" w14:textId="77777777" w:rsidR="00AE47AD" w:rsidRPr="00175302" w:rsidRDefault="00AD7147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Autor p</w:t>
      </w:r>
      <w:r w:rsidR="008C755F" w:rsidRPr="00175302">
        <w:rPr>
          <w:rFonts w:cstheme="minorHAnsi"/>
          <w:sz w:val="24"/>
          <w:szCs w:val="24"/>
        </w:rPr>
        <w:t>odzielił wpływ doświadczeń na trzy podstawy: psychiczne doświadczanie wrażeń cielesnych, percepcja funkcji ciała i obrazu ciała</w:t>
      </w:r>
      <w:r>
        <w:rPr>
          <w:rFonts w:cstheme="minorHAnsi"/>
          <w:sz w:val="24"/>
          <w:szCs w:val="24"/>
        </w:rPr>
        <w:t>.</w:t>
      </w:r>
    </w:p>
    <w:p w14:paraId="47A98163" w14:textId="5636879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Umiejętność byci</w:t>
      </w:r>
      <w:r w:rsidR="00AD7147">
        <w:rPr>
          <w:rFonts w:cstheme="minorHAnsi"/>
          <w:sz w:val="24"/>
          <w:szCs w:val="24"/>
        </w:rPr>
        <w:t>a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 kontakcie z własnym ciałem i jego potrzebami to naturalny proces odczuwania, który jest niezbędny w procesie poznania</w:t>
      </w:r>
      <w:r w:rsidR="00AD7147">
        <w:rPr>
          <w:rFonts w:cstheme="minorHAnsi"/>
          <w:sz w:val="24"/>
          <w:szCs w:val="24"/>
        </w:rPr>
        <w:t>. T</w:t>
      </w:r>
      <w:r w:rsidRPr="00175302">
        <w:rPr>
          <w:rFonts w:cstheme="minorHAnsi"/>
          <w:sz w:val="24"/>
          <w:szCs w:val="24"/>
        </w:rPr>
        <w:t>o wewnętrzny kardiomonitor współbieżny z ciałem</w:t>
      </w:r>
      <w:r w:rsidR="00AD7147">
        <w:rPr>
          <w:rFonts w:cstheme="minorHAnsi"/>
          <w:sz w:val="24"/>
          <w:szCs w:val="24"/>
        </w:rPr>
        <w:t>.</w:t>
      </w:r>
      <w:r w:rsidRPr="00175302">
        <w:rPr>
          <w:rFonts w:cstheme="minorHAnsi"/>
          <w:sz w:val="24"/>
          <w:szCs w:val="24"/>
        </w:rPr>
        <w:t xml:space="preserve"> Równomierny oddech jest podstawową funkcją</w:t>
      </w:r>
      <w:r w:rsidR="00AD7147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która przechodzi przez całe ciało.</w:t>
      </w:r>
    </w:p>
    <w:p w14:paraId="4CD5866F" w14:textId="0D883A8D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Wspomnienie z wczesnego okresu naszego życia zapisują się w ciele</w:t>
      </w:r>
      <w:r w:rsidR="00AD7147">
        <w:rPr>
          <w:rFonts w:cstheme="minorHAnsi"/>
          <w:sz w:val="24"/>
          <w:szCs w:val="24"/>
        </w:rPr>
        <w:t>. Ono</w:t>
      </w:r>
      <w:r w:rsidRPr="00175302">
        <w:rPr>
          <w:rFonts w:cstheme="minorHAnsi"/>
          <w:sz w:val="24"/>
          <w:szCs w:val="24"/>
        </w:rPr>
        <w:t xml:space="preserve"> nie pomi</w:t>
      </w:r>
      <w:r w:rsidR="00AD7147">
        <w:rPr>
          <w:rFonts w:cstheme="minorHAnsi"/>
          <w:sz w:val="24"/>
          <w:szCs w:val="24"/>
        </w:rPr>
        <w:t>ja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żadnego </w:t>
      </w:r>
      <w:r w:rsidR="00F5269A">
        <w:rPr>
          <w:rFonts w:cstheme="minorHAnsi"/>
          <w:sz w:val="24"/>
          <w:szCs w:val="24"/>
        </w:rPr>
        <w:t>etapu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naszego życia</w:t>
      </w:r>
      <w:r w:rsidR="00AD7147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W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trakcie odbioru teraźniejszości</w:t>
      </w:r>
      <w:r w:rsidR="00AD7147">
        <w:rPr>
          <w:rFonts w:cstheme="minorHAnsi"/>
          <w:sz w:val="24"/>
          <w:szCs w:val="24"/>
        </w:rPr>
        <w:t xml:space="preserve"> towarzyszy nam przeszłość.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J</w:t>
      </w:r>
      <w:r w:rsidRPr="00175302">
        <w:rPr>
          <w:rFonts w:cstheme="minorHAnsi"/>
          <w:sz w:val="24"/>
          <w:szCs w:val="24"/>
        </w:rPr>
        <w:t xml:space="preserve">est to proces </w:t>
      </w:r>
      <w:r w:rsidR="00AD7147">
        <w:rPr>
          <w:rFonts w:cstheme="minorHAnsi"/>
          <w:sz w:val="24"/>
          <w:szCs w:val="24"/>
        </w:rPr>
        <w:t>równoległy</w:t>
      </w:r>
      <w:r w:rsidRPr="00175302">
        <w:rPr>
          <w:rFonts w:cstheme="minorHAnsi"/>
          <w:sz w:val="24"/>
          <w:szCs w:val="24"/>
        </w:rPr>
        <w:t>.</w:t>
      </w:r>
    </w:p>
    <w:p w14:paraId="36933780" w14:textId="0EF3C0C2" w:rsidR="00AE47AD" w:rsidRPr="00175302" w:rsidRDefault="00D853E3" w:rsidP="00175302">
      <w:pPr>
        <w:jc w:val="both"/>
        <w:rPr>
          <w:rFonts w:cstheme="minorHAnsi"/>
          <w:sz w:val="24"/>
          <w:szCs w:val="24"/>
        </w:rPr>
      </w:pPr>
      <w:r w:rsidRPr="00D853E3">
        <w:rPr>
          <w:rFonts w:cstheme="minorHAnsi"/>
          <w:sz w:val="24"/>
          <w:szCs w:val="24"/>
        </w:rPr>
        <w:t>Merleau-</w:t>
      </w:r>
      <w:r w:rsidR="008C755F" w:rsidRPr="00175302">
        <w:rPr>
          <w:rFonts w:cstheme="minorHAnsi"/>
          <w:sz w:val="24"/>
          <w:szCs w:val="24"/>
        </w:rPr>
        <w:t xml:space="preserve">Ponty </w:t>
      </w:r>
      <w:r w:rsidR="00AD7147" w:rsidRPr="00000F6B">
        <w:rPr>
          <w:rFonts w:cstheme="minorHAnsi"/>
          <w:sz w:val="24"/>
          <w:szCs w:val="24"/>
        </w:rPr>
        <w:t>stwierdził</w:t>
      </w:r>
      <w:r w:rsidR="00AD7147">
        <w:rPr>
          <w:rFonts w:cstheme="minorHAnsi"/>
          <w:sz w:val="24"/>
          <w:szCs w:val="24"/>
        </w:rPr>
        <w:t>, że a</w:t>
      </w:r>
      <w:r w:rsidR="008C755F" w:rsidRPr="00175302">
        <w:rPr>
          <w:rFonts w:cstheme="minorHAnsi"/>
          <w:sz w:val="24"/>
          <w:szCs w:val="24"/>
        </w:rPr>
        <w:t>ktualna percepcja polega na tym</w:t>
      </w:r>
      <w:r w:rsidR="00AD7147">
        <w:rPr>
          <w:rFonts w:cstheme="minorHAnsi"/>
          <w:sz w:val="24"/>
          <w:szCs w:val="24"/>
        </w:rPr>
        <w:t>,</w:t>
      </w:r>
      <w:r w:rsidR="00805859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że</w:t>
      </w:r>
      <w:r w:rsidR="00AD7147">
        <w:rPr>
          <w:rFonts w:cstheme="minorHAnsi"/>
          <w:sz w:val="24"/>
          <w:szCs w:val="24"/>
        </w:rPr>
        <w:t>: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opierając się na aktualnej pozycji, raz jeszcze ujmujemy szereg pozycji wcześniejszych, które zawierają się w</w:t>
      </w:r>
      <w:r w:rsidR="00D82185">
        <w:rPr>
          <w:rFonts w:cstheme="minorHAnsi"/>
          <w:sz w:val="24"/>
          <w:szCs w:val="24"/>
        </w:rPr>
        <w:t> </w:t>
      </w:r>
      <w:r w:rsidR="008C755F" w:rsidRPr="00175302">
        <w:rPr>
          <w:rFonts w:cstheme="minorHAnsi"/>
          <w:sz w:val="24"/>
          <w:szCs w:val="24"/>
        </w:rPr>
        <w:t>sobie nawzajem</w:t>
      </w:r>
      <w:r w:rsidR="00AD7147">
        <w:rPr>
          <w:rFonts w:cstheme="minorHAnsi"/>
          <w:sz w:val="24"/>
          <w:szCs w:val="24"/>
        </w:rPr>
        <w:t>”</w:t>
      </w:r>
      <w:r w:rsidR="008C755F" w:rsidRPr="00175302">
        <w:rPr>
          <w:rFonts w:cstheme="minorHAnsi"/>
          <w:sz w:val="24"/>
          <w:szCs w:val="24"/>
        </w:rPr>
        <w:t>.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Twierdził</w:t>
      </w:r>
      <w:r w:rsidR="00805859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również</w:t>
      </w:r>
      <w:r w:rsidR="00AD7147">
        <w:rPr>
          <w:rFonts w:cstheme="minorHAnsi"/>
          <w:sz w:val="24"/>
          <w:szCs w:val="24"/>
        </w:rPr>
        <w:t>, że</w:t>
      </w:r>
      <w:r w:rsidR="00805859">
        <w:rPr>
          <w:rFonts w:cstheme="minorHAnsi"/>
          <w:sz w:val="24"/>
          <w:szCs w:val="24"/>
        </w:rPr>
        <w:t xml:space="preserve"> </w:t>
      </w:r>
      <w:r w:rsidR="00AD7147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nie można wiązać niektórych ruchów z cielesną mechaniką, a innych ze świadomością: ciało i świadomość nie ograniczają się wzajemnie, mogą być tylko współbieżne</w:t>
      </w:r>
      <w:r w:rsidR="00AD7147" w:rsidRPr="00F5269A">
        <w:rPr>
          <w:rFonts w:cstheme="minorHAnsi"/>
          <w:sz w:val="24"/>
          <w:szCs w:val="24"/>
        </w:rPr>
        <w:t>”</w:t>
      </w:r>
      <w:r w:rsidR="00F5269A" w:rsidRPr="00F5269A">
        <w:rPr>
          <w:rStyle w:val="Odwoanieprzypisudolnego"/>
          <w:rFonts w:cstheme="minorHAnsi"/>
          <w:sz w:val="24"/>
          <w:szCs w:val="24"/>
        </w:rPr>
        <w:footnoteReference w:id="18"/>
      </w:r>
      <w:r w:rsidR="00AD7147" w:rsidRPr="00F5269A">
        <w:rPr>
          <w:rFonts w:cstheme="minorHAnsi"/>
          <w:sz w:val="24"/>
          <w:szCs w:val="24"/>
        </w:rPr>
        <w:t xml:space="preserve">. </w:t>
      </w:r>
      <w:r w:rsidR="008C755F" w:rsidRPr="00175302">
        <w:rPr>
          <w:rFonts w:cstheme="minorHAnsi"/>
          <w:sz w:val="24"/>
          <w:szCs w:val="24"/>
        </w:rPr>
        <w:t>Całe ciało uczestniczy w konstytuowaniu obrazu</w:t>
      </w:r>
      <w:r w:rsidR="00F5269A">
        <w:rPr>
          <w:rStyle w:val="Odwoanieprzypisudolnego"/>
          <w:rFonts w:cstheme="minorHAnsi"/>
          <w:sz w:val="24"/>
          <w:szCs w:val="24"/>
        </w:rPr>
        <w:footnoteReference w:id="19"/>
      </w:r>
      <w:r w:rsidR="00AD7147" w:rsidRPr="00F5269A">
        <w:rPr>
          <w:rFonts w:cstheme="minorHAnsi"/>
          <w:sz w:val="24"/>
          <w:szCs w:val="24"/>
        </w:rPr>
        <w:t>.</w:t>
      </w:r>
    </w:p>
    <w:p w14:paraId="48C507E9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1EC6D42" wp14:editId="462854F1">
            <wp:extent cx="5760720" cy="3844925"/>
            <wp:effectExtent l="19050" t="0" r="0" b="0"/>
            <wp:docPr id="12" name="Obraz 11" descr="_DSC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8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4A63" w14:textId="14B228B8" w:rsidR="00AE47AD" w:rsidRPr="00CD4941" w:rsidRDefault="009D6E3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  <w:r>
        <w:rPr>
          <w:rFonts w:cstheme="minorHAnsi"/>
          <w:b w:val="0"/>
          <w:bCs w:val="0"/>
          <w:szCs w:val="24"/>
        </w:rPr>
        <w:t>„</w:t>
      </w:r>
      <w:r w:rsidR="00CD4941">
        <w:rPr>
          <w:rFonts w:cstheme="minorHAnsi"/>
          <w:b w:val="0"/>
          <w:bCs w:val="0"/>
          <w:szCs w:val="24"/>
        </w:rPr>
        <w:t>Proces poznania</w:t>
      </w:r>
      <w:r>
        <w:rPr>
          <w:rFonts w:cstheme="minorHAnsi"/>
          <w:b w:val="0"/>
          <w:bCs w:val="0"/>
          <w:szCs w:val="24"/>
        </w:rPr>
        <w:t>”</w:t>
      </w:r>
      <w:r w:rsidR="00CD4941">
        <w:rPr>
          <w:rFonts w:cstheme="minorHAnsi"/>
          <w:b w:val="0"/>
          <w:bCs w:val="0"/>
          <w:szCs w:val="24"/>
        </w:rPr>
        <w:t xml:space="preserve"> 201</w:t>
      </w:r>
      <w:r w:rsidR="00475ED2">
        <w:rPr>
          <w:rFonts w:cstheme="minorHAnsi"/>
          <w:b w:val="0"/>
          <w:bCs w:val="0"/>
          <w:szCs w:val="24"/>
        </w:rPr>
        <w:t>8</w:t>
      </w:r>
      <w:r>
        <w:rPr>
          <w:rFonts w:cstheme="minorHAnsi"/>
          <w:b w:val="0"/>
          <w:bCs w:val="0"/>
          <w:szCs w:val="24"/>
        </w:rPr>
        <w:t xml:space="preserve"> </w:t>
      </w:r>
      <w:r w:rsidR="00CD4941">
        <w:rPr>
          <w:rFonts w:cstheme="minorHAnsi"/>
          <w:b w:val="0"/>
          <w:bCs w:val="0"/>
          <w:szCs w:val="24"/>
        </w:rPr>
        <w:t>r</w:t>
      </w:r>
      <w:r>
        <w:rPr>
          <w:rFonts w:cstheme="minorHAnsi"/>
          <w:b w:val="0"/>
          <w:bCs w:val="0"/>
          <w:szCs w:val="24"/>
        </w:rPr>
        <w:t>.,</w:t>
      </w:r>
      <w:r w:rsidR="00CD4941">
        <w:rPr>
          <w:rFonts w:cstheme="minorHAnsi"/>
          <w:b w:val="0"/>
          <w:bCs w:val="0"/>
          <w:szCs w:val="24"/>
        </w:rPr>
        <w:t xml:space="preserve"> h 43 x 23 x 66</w:t>
      </w:r>
      <w:r>
        <w:rPr>
          <w:rFonts w:cstheme="minorHAnsi"/>
          <w:b w:val="0"/>
          <w:bCs w:val="0"/>
          <w:szCs w:val="24"/>
        </w:rPr>
        <w:t xml:space="preserve"> </w:t>
      </w:r>
      <w:r w:rsidR="00CD4941">
        <w:rPr>
          <w:rFonts w:cstheme="minorHAnsi"/>
          <w:b w:val="0"/>
          <w:bCs w:val="0"/>
          <w:szCs w:val="24"/>
        </w:rPr>
        <w:t>cm</w:t>
      </w:r>
    </w:p>
    <w:p w14:paraId="63ABA283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34044FF" wp14:editId="43A3B8B6">
            <wp:extent cx="5762625" cy="3846196"/>
            <wp:effectExtent l="19050" t="0" r="9525" b="0"/>
            <wp:docPr id="16" name="Obraz 12" descr="_DSC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9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301" cy="384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60AB" w14:textId="11D0D451" w:rsidR="00AE47AD" w:rsidRPr="00CD4941" w:rsidRDefault="00AE47A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</w:p>
    <w:p w14:paraId="212C94A0" w14:textId="464E8F0C" w:rsidR="00D14AE2" w:rsidRDefault="00D14AE2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ED29FCB" wp14:editId="250990F9">
            <wp:extent cx="5261113" cy="4256097"/>
            <wp:effectExtent l="0" t="0" r="0" b="0"/>
            <wp:docPr id="25" name="Obraz 24" descr="_DSC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97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12" cy="42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C516" w14:textId="7A482C82" w:rsidR="00D14AE2" w:rsidRDefault="00D14AE2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</w:p>
    <w:p w14:paraId="20375B3C" w14:textId="0FF49FCB" w:rsidR="00AE47AD" w:rsidRDefault="00326FF4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AAF4D9B" wp14:editId="6B519758">
            <wp:extent cx="5301361" cy="3538331"/>
            <wp:effectExtent l="0" t="0" r="0" b="5080"/>
            <wp:docPr id="26" name="Obraz 25" descr="_DSC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82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36" cy="35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EB7C" w14:textId="7AEA02A7" w:rsidR="00705AB6" w:rsidRPr="00475ED2" w:rsidRDefault="00705AB6" w:rsidP="00705AB6">
      <w:pPr>
        <w:pStyle w:val="Legenda"/>
        <w:rPr>
          <w:b w:val="0"/>
          <w:bCs w:val="0"/>
        </w:rPr>
      </w:pPr>
    </w:p>
    <w:p w14:paraId="06B3E1D8" w14:textId="77777777" w:rsidR="00AE47AD" w:rsidRDefault="00326FF4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7D75D2D" wp14:editId="5C1E69A7">
            <wp:extent cx="5760720" cy="4894580"/>
            <wp:effectExtent l="19050" t="0" r="0" b="0"/>
            <wp:docPr id="27" name="Obraz 26" descr="_DSC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97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AD85" w14:textId="7A8D0D1C" w:rsidR="00705AB6" w:rsidRPr="00475ED2" w:rsidRDefault="00705AB6" w:rsidP="00705AB6">
      <w:pPr>
        <w:pStyle w:val="Legenda"/>
        <w:rPr>
          <w:b w:val="0"/>
          <w:bCs w:val="0"/>
        </w:rPr>
      </w:pPr>
    </w:p>
    <w:p w14:paraId="3DEBD52A" w14:textId="77777777" w:rsidR="00AE47AD" w:rsidRDefault="00AE691F" w:rsidP="00175302">
      <w:pPr>
        <w:pStyle w:val="Nagwek1"/>
      </w:pPr>
      <w:bookmarkStart w:id="14" w:name="_Toc18323634"/>
      <w:r w:rsidRPr="00D853E3">
        <w:lastRenderedPageBreak/>
        <w:t>Ucieleśnione poznanie</w:t>
      </w:r>
      <w:bookmarkEnd w:id="14"/>
    </w:p>
    <w:p w14:paraId="1B5D80DB" w14:textId="5A27CD30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Alexander</w:t>
      </w:r>
      <w:r w:rsidR="00805859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Lowen porównał oddychanie do odczuwania</w:t>
      </w:r>
      <w:r w:rsidR="00AD7147" w:rsidRPr="00D853E3">
        <w:rPr>
          <w:rFonts w:cstheme="minorHAnsi"/>
          <w:sz w:val="24"/>
          <w:szCs w:val="24"/>
        </w:rPr>
        <w:t>:</w:t>
      </w:r>
      <w:r w:rsidR="005D7F28">
        <w:rPr>
          <w:rFonts w:cstheme="minorHAnsi"/>
          <w:sz w:val="24"/>
          <w:szCs w:val="24"/>
        </w:rPr>
        <w:t xml:space="preserve"> </w:t>
      </w:r>
      <w:r w:rsidR="00AD7147" w:rsidRPr="00D853E3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Oddychać głęboko to głęboko odczuwać</w:t>
      </w:r>
      <w:r w:rsidR="00AD7147" w:rsidRPr="00D853E3">
        <w:rPr>
          <w:rFonts w:cstheme="minorHAnsi"/>
          <w:sz w:val="24"/>
          <w:szCs w:val="24"/>
        </w:rPr>
        <w:t>”</w:t>
      </w:r>
      <w:r w:rsidR="00000F6B" w:rsidRPr="00D853E3">
        <w:rPr>
          <w:rStyle w:val="Odwoanieprzypisudolnego"/>
          <w:rFonts w:cstheme="minorHAnsi"/>
          <w:sz w:val="24"/>
          <w:szCs w:val="24"/>
        </w:rPr>
        <w:footnoteReference w:id="20"/>
      </w:r>
      <w:r w:rsidR="00D853E3" w:rsidRPr="00D853E3">
        <w:rPr>
          <w:rFonts w:cstheme="minorHAnsi"/>
          <w:sz w:val="24"/>
          <w:szCs w:val="24"/>
        </w:rPr>
        <w:t>.</w:t>
      </w:r>
    </w:p>
    <w:p w14:paraId="6D2507CE" w14:textId="1F44C9F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Osiągnięcie niepodzielności w kierunku działania i przejrzystości w źródle wiedzy jest istotą w</w:t>
      </w:r>
      <w:r w:rsidR="00AD7147" w:rsidRPr="00D853E3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nieocenionej drodze</w:t>
      </w:r>
      <w:r w:rsidR="00FA0C8F">
        <w:rPr>
          <w:rFonts w:cstheme="minorHAnsi"/>
          <w:sz w:val="24"/>
          <w:szCs w:val="24"/>
        </w:rPr>
        <w:t xml:space="preserve"> </w:t>
      </w:r>
      <w:r w:rsidR="00AD7147" w:rsidRPr="00D853E3">
        <w:rPr>
          <w:rFonts w:cstheme="minorHAnsi"/>
          <w:sz w:val="24"/>
          <w:szCs w:val="24"/>
        </w:rPr>
        <w:t>podczas</w:t>
      </w:r>
      <w:r w:rsidR="00FA0C8F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proces</w:t>
      </w:r>
      <w:r w:rsidR="00AD7147" w:rsidRPr="00D853E3">
        <w:rPr>
          <w:rFonts w:cstheme="minorHAnsi"/>
          <w:sz w:val="24"/>
          <w:szCs w:val="24"/>
        </w:rPr>
        <w:t>u</w:t>
      </w:r>
      <w:r w:rsidR="00FA0C8F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poznania</w:t>
      </w:r>
      <w:r w:rsidR="00AD7147" w:rsidRPr="00D853E3">
        <w:rPr>
          <w:rFonts w:cstheme="minorHAnsi"/>
          <w:sz w:val="24"/>
          <w:szCs w:val="24"/>
        </w:rPr>
        <w:t xml:space="preserve"> –</w:t>
      </w:r>
      <w:r w:rsidRPr="00175302">
        <w:rPr>
          <w:rFonts w:cstheme="minorHAnsi"/>
          <w:sz w:val="24"/>
          <w:szCs w:val="24"/>
        </w:rPr>
        <w:t xml:space="preserve"> samopoznania.</w:t>
      </w:r>
    </w:p>
    <w:p w14:paraId="40A95728" w14:textId="323301A9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Kierun</w:t>
      </w:r>
      <w:r w:rsidR="00AD7147" w:rsidRPr="00D853E3">
        <w:rPr>
          <w:rFonts w:cstheme="minorHAnsi"/>
          <w:sz w:val="24"/>
          <w:szCs w:val="24"/>
        </w:rPr>
        <w:t>ek powinien być</w:t>
      </w:r>
      <w:r w:rsidR="00FA0C8F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spójn</w:t>
      </w:r>
      <w:r w:rsidR="00AD7147" w:rsidRPr="00D853E3">
        <w:rPr>
          <w:rFonts w:cstheme="minorHAnsi"/>
          <w:sz w:val="24"/>
          <w:szCs w:val="24"/>
        </w:rPr>
        <w:t>y</w:t>
      </w:r>
      <w:r w:rsidR="00FA0C8F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 naszą świadomością, która poprzez wewnętrzny wgląd i</w:t>
      </w:r>
      <w:r w:rsidR="00AD7147" w:rsidRPr="00D853E3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otwartość w</w:t>
      </w:r>
      <w:r w:rsidR="00AD7147" w:rsidRPr="00D853E3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 xml:space="preserve">procesie poznania pozwala </w:t>
      </w:r>
      <w:r w:rsidR="00AD7147" w:rsidRPr="00D853E3">
        <w:rPr>
          <w:rFonts w:cstheme="minorHAnsi"/>
          <w:sz w:val="24"/>
          <w:szCs w:val="24"/>
        </w:rPr>
        <w:t xml:space="preserve">kroczyć </w:t>
      </w:r>
      <w:r w:rsidRPr="00175302">
        <w:rPr>
          <w:rFonts w:cstheme="minorHAnsi"/>
          <w:sz w:val="24"/>
          <w:szCs w:val="24"/>
        </w:rPr>
        <w:t>dal</w:t>
      </w:r>
      <w:r w:rsidR="00AD7147" w:rsidRPr="00D853E3">
        <w:rPr>
          <w:rFonts w:cstheme="minorHAnsi"/>
          <w:sz w:val="24"/>
          <w:szCs w:val="24"/>
        </w:rPr>
        <w:t>ej</w:t>
      </w:r>
      <w:r w:rsidR="00FA0C8F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drog</w:t>
      </w:r>
      <w:r w:rsidR="00AD7147" w:rsidRPr="00D853E3">
        <w:rPr>
          <w:rFonts w:cstheme="minorHAnsi"/>
          <w:sz w:val="24"/>
          <w:szCs w:val="24"/>
        </w:rPr>
        <w:t xml:space="preserve">ą </w:t>
      </w:r>
      <w:r w:rsidRPr="00175302">
        <w:rPr>
          <w:rFonts w:cstheme="minorHAnsi"/>
          <w:sz w:val="24"/>
          <w:szCs w:val="24"/>
        </w:rPr>
        <w:t>rozwoju.</w:t>
      </w:r>
    </w:p>
    <w:p w14:paraId="3B8173F8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Posiadanie świadomości i zrozumienie jej prowadzi do zrozumienia własnego kształtu, </w:t>
      </w:r>
      <w:r w:rsidR="00D853E3">
        <w:rPr>
          <w:rFonts w:cstheme="minorHAnsi"/>
          <w:sz w:val="24"/>
          <w:szCs w:val="24"/>
        </w:rPr>
        <w:t>o </w:t>
      </w:r>
      <w:r w:rsidR="00AD7147" w:rsidRPr="00D853E3">
        <w:rPr>
          <w:rFonts w:cstheme="minorHAnsi"/>
          <w:sz w:val="24"/>
          <w:szCs w:val="24"/>
        </w:rPr>
        <w:t xml:space="preserve">czym </w:t>
      </w:r>
      <w:r w:rsidRPr="00175302">
        <w:rPr>
          <w:rFonts w:cstheme="minorHAnsi"/>
          <w:sz w:val="24"/>
          <w:szCs w:val="24"/>
        </w:rPr>
        <w:t>pisał ten ame</w:t>
      </w:r>
      <w:r w:rsidR="00D853E3">
        <w:rPr>
          <w:rFonts w:cstheme="minorHAnsi"/>
          <w:sz w:val="24"/>
          <w:szCs w:val="24"/>
        </w:rPr>
        <w:t>r</w:t>
      </w:r>
      <w:r w:rsidRPr="00175302">
        <w:rPr>
          <w:rFonts w:cstheme="minorHAnsi"/>
          <w:sz w:val="24"/>
          <w:szCs w:val="24"/>
        </w:rPr>
        <w:t>ykański psychiatra i psychoterapeuta</w:t>
      </w:r>
      <w:r w:rsidR="00AD7147" w:rsidRPr="00D853E3">
        <w:rPr>
          <w:rFonts w:cstheme="minorHAnsi"/>
          <w:sz w:val="24"/>
          <w:szCs w:val="24"/>
        </w:rPr>
        <w:t xml:space="preserve"> w </w:t>
      </w:r>
      <w:r w:rsidR="00D853E3">
        <w:rPr>
          <w:rFonts w:cstheme="minorHAnsi"/>
          <w:sz w:val="24"/>
          <w:szCs w:val="24"/>
        </w:rPr>
        <w:t xml:space="preserve">książce </w:t>
      </w:r>
      <w:r w:rsidRPr="00175302">
        <w:rPr>
          <w:rFonts w:cstheme="minorHAnsi"/>
          <w:i/>
          <w:sz w:val="24"/>
          <w:szCs w:val="24"/>
        </w:rPr>
        <w:t>Zdrad</w:t>
      </w:r>
      <w:r w:rsidR="00D853E3">
        <w:rPr>
          <w:rFonts w:cstheme="minorHAnsi"/>
          <w:i/>
          <w:sz w:val="24"/>
          <w:szCs w:val="24"/>
        </w:rPr>
        <w:t>a</w:t>
      </w:r>
      <w:r w:rsidRPr="00175302">
        <w:rPr>
          <w:rFonts w:cstheme="minorHAnsi"/>
          <w:i/>
          <w:sz w:val="24"/>
          <w:szCs w:val="24"/>
        </w:rPr>
        <w:t xml:space="preserve"> ciała</w:t>
      </w:r>
      <w:r>
        <w:rPr>
          <w:rStyle w:val="Odwoanieprzypisudolnego"/>
          <w:rFonts w:cstheme="minorHAnsi"/>
          <w:i/>
          <w:sz w:val="24"/>
          <w:szCs w:val="24"/>
        </w:rPr>
        <w:footnoteReference w:id="21"/>
      </w:r>
      <w:r w:rsidRPr="00175302">
        <w:rPr>
          <w:rFonts w:cstheme="minorHAnsi"/>
          <w:sz w:val="24"/>
          <w:szCs w:val="24"/>
        </w:rPr>
        <w:t>.</w:t>
      </w:r>
    </w:p>
    <w:p w14:paraId="704AD425" w14:textId="77777777" w:rsidR="00AE47AD" w:rsidRPr="00175302" w:rsidRDefault="00AE47AD" w:rsidP="00175302">
      <w:pPr>
        <w:jc w:val="both"/>
        <w:rPr>
          <w:rFonts w:cstheme="minorHAnsi"/>
          <w:sz w:val="24"/>
          <w:szCs w:val="24"/>
        </w:rPr>
      </w:pPr>
    </w:p>
    <w:p w14:paraId="01B99498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413E40B" wp14:editId="36E6DF32">
            <wp:extent cx="5731900" cy="4002156"/>
            <wp:effectExtent l="0" t="0" r="2540" b="0"/>
            <wp:docPr id="9" name="Obraz 6" descr="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71" cy="40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4643" w14:textId="35687935" w:rsidR="00AE47AD" w:rsidRPr="00475ED2" w:rsidRDefault="009D6E3D" w:rsidP="00705AB6">
      <w:pPr>
        <w:pStyle w:val="Legenda"/>
        <w:jc w:val="both"/>
        <w:rPr>
          <w:b w:val="0"/>
          <w:bCs w:val="0"/>
        </w:rPr>
      </w:pPr>
      <w:r>
        <w:rPr>
          <w:b w:val="0"/>
          <w:bCs w:val="0"/>
        </w:rPr>
        <w:t>„</w:t>
      </w:r>
      <w:r w:rsidR="00475ED2">
        <w:rPr>
          <w:b w:val="0"/>
          <w:bCs w:val="0"/>
        </w:rPr>
        <w:t>Proces poznania</w:t>
      </w:r>
      <w:r>
        <w:rPr>
          <w:b w:val="0"/>
          <w:bCs w:val="0"/>
        </w:rPr>
        <w:t>”</w:t>
      </w:r>
      <w:r w:rsidR="00475ED2">
        <w:rPr>
          <w:b w:val="0"/>
          <w:bCs w:val="0"/>
        </w:rPr>
        <w:t xml:space="preserve"> 2019</w:t>
      </w:r>
      <w:r>
        <w:rPr>
          <w:b w:val="0"/>
          <w:bCs w:val="0"/>
        </w:rPr>
        <w:t xml:space="preserve"> r.,</w:t>
      </w:r>
      <w:r w:rsidR="00475ED2">
        <w:rPr>
          <w:b w:val="0"/>
          <w:bCs w:val="0"/>
        </w:rPr>
        <w:t xml:space="preserve"> h 9 x 31x 36 cm</w:t>
      </w:r>
    </w:p>
    <w:p w14:paraId="32384764" w14:textId="77777777" w:rsidR="00AE47AD" w:rsidRDefault="008C755F" w:rsidP="00175302">
      <w:pPr>
        <w:pStyle w:val="Nagwek1"/>
      </w:pPr>
      <w:bookmarkStart w:id="15" w:name="_Toc18323635"/>
      <w:r w:rsidRPr="00175302">
        <w:lastRenderedPageBreak/>
        <w:t>Organiczne myślenie</w:t>
      </w:r>
      <w:bookmarkEnd w:id="15"/>
    </w:p>
    <w:p w14:paraId="34179302" w14:textId="3478CBD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Już w XVII </w:t>
      </w:r>
      <w:r w:rsidR="00E83B42">
        <w:rPr>
          <w:rFonts w:cstheme="minorHAnsi"/>
          <w:sz w:val="24"/>
          <w:szCs w:val="24"/>
        </w:rPr>
        <w:t>wieku</w:t>
      </w:r>
      <w:r w:rsidRPr="00175302">
        <w:rPr>
          <w:rFonts w:cstheme="minorHAnsi"/>
          <w:sz w:val="24"/>
          <w:szCs w:val="24"/>
        </w:rPr>
        <w:t xml:space="preserve"> prekursor kultury umysłowej Kartezjusz podkreślił w liście do księżniczki Elżbiety</w:t>
      </w:r>
      <w:r w:rsidR="00E83B42">
        <w:rPr>
          <w:rFonts w:cstheme="minorHAnsi"/>
          <w:sz w:val="24"/>
          <w:szCs w:val="24"/>
        </w:rPr>
        <w:t>,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jak </w:t>
      </w:r>
      <w:r w:rsidR="00E83B42">
        <w:rPr>
          <w:rFonts w:cstheme="minorHAnsi"/>
          <w:sz w:val="24"/>
          <w:szCs w:val="24"/>
        </w:rPr>
        <w:t>ważne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jest współdziałanie intelektu z wyobraźnią i zmysłami.</w:t>
      </w:r>
    </w:p>
    <w:p w14:paraId="076F78BD" w14:textId="6AC5D2CE" w:rsidR="00AE47AD" w:rsidRPr="00175302" w:rsidRDefault="00D853E3" w:rsidP="00175302">
      <w:pPr>
        <w:jc w:val="both"/>
        <w:rPr>
          <w:rFonts w:cstheme="minorHAnsi"/>
          <w:sz w:val="24"/>
          <w:szCs w:val="24"/>
        </w:rPr>
      </w:pPr>
      <w:r w:rsidRPr="00D853E3">
        <w:rPr>
          <w:rFonts w:cstheme="minorHAnsi"/>
          <w:sz w:val="24"/>
          <w:szCs w:val="24"/>
        </w:rPr>
        <w:t>Merleau-</w:t>
      </w:r>
      <w:r w:rsidR="008C755F" w:rsidRPr="00175302">
        <w:rPr>
          <w:rFonts w:cstheme="minorHAnsi"/>
          <w:sz w:val="24"/>
          <w:szCs w:val="24"/>
        </w:rPr>
        <w:t>Ponty używa definicji</w:t>
      </w:r>
      <w:r w:rsidR="004316E8">
        <w:rPr>
          <w:rFonts w:cstheme="minorHAnsi"/>
          <w:sz w:val="24"/>
          <w:szCs w:val="24"/>
        </w:rPr>
        <w:t xml:space="preserve"> </w:t>
      </w:r>
      <w:r w:rsidR="00E83B42" w:rsidRPr="00D853E3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organiczne myślenie</w:t>
      </w:r>
      <w:r w:rsidR="00E83B42" w:rsidRPr="00D853E3">
        <w:rPr>
          <w:rFonts w:cstheme="minorHAnsi"/>
          <w:sz w:val="24"/>
          <w:szCs w:val="24"/>
        </w:rPr>
        <w:t>”</w:t>
      </w:r>
      <w:r w:rsidRPr="00D853E3">
        <w:rPr>
          <w:rStyle w:val="Odwoanieprzypisudolnego"/>
          <w:rFonts w:cstheme="minorHAnsi"/>
          <w:sz w:val="24"/>
          <w:szCs w:val="24"/>
        </w:rPr>
        <w:footnoteReference w:id="22"/>
      </w:r>
      <w:r w:rsidR="00E83B42" w:rsidRPr="00D853E3">
        <w:rPr>
          <w:rFonts w:cstheme="minorHAnsi"/>
          <w:sz w:val="24"/>
          <w:szCs w:val="24"/>
        </w:rPr>
        <w:t xml:space="preserve">. </w:t>
      </w:r>
      <w:r w:rsidRPr="00D853E3">
        <w:rPr>
          <w:rFonts w:cstheme="minorHAnsi"/>
          <w:sz w:val="24"/>
          <w:szCs w:val="24"/>
        </w:rPr>
        <w:t>Filozof</w:t>
      </w:r>
      <w:r w:rsidR="008C755F" w:rsidRPr="00175302">
        <w:rPr>
          <w:rFonts w:cstheme="minorHAnsi"/>
          <w:sz w:val="24"/>
          <w:szCs w:val="24"/>
        </w:rPr>
        <w:t xml:space="preserve"> pisał o żywym </w:t>
      </w:r>
      <w:r w:rsidR="00E83B42" w:rsidRPr="00D853E3">
        <w:rPr>
          <w:rFonts w:cstheme="minorHAnsi"/>
          <w:sz w:val="24"/>
          <w:szCs w:val="24"/>
        </w:rPr>
        <w:t>„</w:t>
      </w:r>
      <w:r w:rsidR="008C755F" w:rsidRPr="00175302">
        <w:rPr>
          <w:rFonts w:cstheme="minorHAnsi"/>
          <w:sz w:val="24"/>
          <w:szCs w:val="24"/>
        </w:rPr>
        <w:t>myśleniu wolnym od</w:t>
      </w:r>
      <w:r w:rsidR="005D7F28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podłączani</w:t>
      </w:r>
      <w:r w:rsidR="00E83B42" w:rsidRPr="00D853E3">
        <w:rPr>
          <w:rFonts w:cstheme="minorHAnsi"/>
          <w:sz w:val="24"/>
          <w:szCs w:val="24"/>
        </w:rPr>
        <w:t>a</w:t>
      </w:r>
      <w:r w:rsidR="004316E8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danych pod kategorię znaczenia, które jest w stosunku do nich zewnętrzne</w:t>
      </w:r>
      <w:r w:rsidR="00E83B42" w:rsidRPr="00D853E3">
        <w:rPr>
          <w:rFonts w:cstheme="minorHAnsi"/>
          <w:sz w:val="24"/>
          <w:szCs w:val="24"/>
        </w:rPr>
        <w:t>”</w:t>
      </w:r>
      <w:r w:rsidRPr="00D853E3">
        <w:rPr>
          <w:rStyle w:val="Odwoanieprzypisudolnego"/>
          <w:rFonts w:cstheme="minorHAnsi"/>
          <w:sz w:val="24"/>
          <w:szCs w:val="24"/>
        </w:rPr>
        <w:footnoteReference w:id="23"/>
      </w:r>
      <w:r w:rsidR="008C755F" w:rsidRPr="00175302">
        <w:rPr>
          <w:rFonts w:cstheme="minorHAnsi"/>
          <w:sz w:val="24"/>
          <w:szCs w:val="24"/>
        </w:rPr>
        <w:t>.</w:t>
      </w:r>
    </w:p>
    <w:p w14:paraId="5A77A94D" w14:textId="529DA3A9" w:rsidR="00AE47AD" w:rsidRDefault="001D79BD" w:rsidP="00175302">
      <w:pPr>
        <w:keepNext/>
        <w:jc w:val="both"/>
      </w:pPr>
      <w:r>
        <w:rPr>
          <w:noProof/>
          <w:lang w:eastAsia="pl-PL"/>
        </w:rPr>
        <w:drawing>
          <wp:inline distT="0" distB="0" distL="0" distR="0" wp14:anchorId="049C7984" wp14:editId="2D6D8247">
            <wp:extent cx="5760720" cy="3840480"/>
            <wp:effectExtent l="0" t="0" r="0" b="762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 h11x38x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C31E" w14:textId="1A24756E" w:rsidR="00AE47AD" w:rsidRPr="00475ED2" w:rsidRDefault="00AE47A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</w:p>
    <w:p w14:paraId="7452587E" w14:textId="4E0C0CEA" w:rsidR="00AE47AD" w:rsidRDefault="001D79BD" w:rsidP="00175302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3F58498B" wp14:editId="6A25BE24">
            <wp:extent cx="5760720" cy="329819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 h11x34x3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27A2" w14:textId="054D7DE1" w:rsidR="00705AB6" w:rsidRPr="00475ED2" w:rsidRDefault="00705AB6" w:rsidP="00705AB6">
      <w:pPr>
        <w:pStyle w:val="Legenda"/>
        <w:rPr>
          <w:b w:val="0"/>
          <w:bCs w:val="0"/>
        </w:rPr>
      </w:pPr>
    </w:p>
    <w:p w14:paraId="1619D841" w14:textId="05BF4571" w:rsidR="00AE47AD" w:rsidRDefault="001D79BD" w:rsidP="00175302">
      <w:pPr>
        <w:pStyle w:val="Legenda"/>
        <w:jc w:val="both"/>
      </w:pPr>
      <w:bookmarkStart w:id="16" w:name="_Toc17977416"/>
      <w:r>
        <w:rPr>
          <w:noProof/>
          <w:lang w:eastAsia="pl-PL"/>
        </w:rPr>
        <w:drawing>
          <wp:inline distT="0" distB="0" distL="0" distR="0" wp14:anchorId="15D7BB9F" wp14:editId="55CA86F4">
            <wp:extent cx="5760720" cy="3840480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51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 w14:paraId="6140C0AD" w14:textId="72CB7AD3" w:rsidR="00064E12" w:rsidRPr="00475ED2" w:rsidRDefault="009D6E3D" w:rsidP="00705AB6">
      <w:pPr>
        <w:pStyle w:val="Legenda"/>
        <w:jc w:val="both"/>
        <w:rPr>
          <w:b w:val="0"/>
          <w:bCs w:val="0"/>
          <w:sz w:val="22"/>
        </w:rPr>
      </w:pPr>
      <w:r>
        <w:rPr>
          <w:b w:val="0"/>
          <w:bCs w:val="0"/>
          <w:sz w:val="22"/>
        </w:rPr>
        <w:t>„</w:t>
      </w:r>
      <w:r w:rsidR="00475ED2">
        <w:rPr>
          <w:b w:val="0"/>
          <w:bCs w:val="0"/>
          <w:sz w:val="22"/>
        </w:rPr>
        <w:t>Proces poznania</w:t>
      </w:r>
      <w:r>
        <w:rPr>
          <w:b w:val="0"/>
          <w:bCs w:val="0"/>
          <w:sz w:val="22"/>
        </w:rPr>
        <w:t>”</w:t>
      </w:r>
      <w:r w:rsidR="00475ED2">
        <w:rPr>
          <w:b w:val="0"/>
          <w:bCs w:val="0"/>
          <w:sz w:val="22"/>
        </w:rPr>
        <w:t xml:space="preserve"> 2019</w:t>
      </w:r>
      <w:r>
        <w:rPr>
          <w:b w:val="0"/>
          <w:bCs w:val="0"/>
          <w:sz w:val="22"/>
        </w:rPr>
        <w:t xml:space="preserve"> </w:t>
      </w:r>
      <w:r w:rsidR="00475ED2">
        <w:rPr>
          <w:b w:val="0"/>
          <w:bCs w:val="0"/>
          <w:sz w:val="22"/>
        </w:rPr>
        <w:t>r</w:t>
      </w:r>
      <w:r>
        <w:rPr>
          <w:b w:val="0"/>
          <w:bCs w:val="0"/>
          <w:sz w:val="22"/>
        </w:rPr>
        <w:t>.,</w:t>
      </w:r>
      <w:r w:rsidR="00475ED2">
        <w:rPr>
          <w:b w:val="0"/>
          <w:bCs w:val="0"/>
          <w:sz w:val="22"/>
        </w:rPr>
        <w:t xml:space="preserve"> h 12 x</w:t>
      </w:r>
      <w:r>
        <w:rPr>
          <w:b w:val="0"/>
          <w:bCs w:val="0"/>
          <w:sz w:val="22"/>
        </w:rPr>
        <w:t xml:space="preserve"> </w:t>
      </w:r>
      <w:r w:rsidR="00475ED2">
        <w:rPr>
          <w:b w:val="0"/>
          <w:bCs w:val="0"/>
          <w:sz w:val="22"/>
        </w:rPr>
        <w:t>35</w:t>
      </w:r>
      <w:r>
        <w:rPr>
          <w:b w:val="0"/>
          <w:bCs w:val="0"/>
          <w:sz w:val="22"/>
        </w:rPr>
        <w:t xml:space="preserve"> </w:t>
      </w:r>
      <w:r w:rsidR="00475ED2">
        <w:rPr>
          <w:b w:val="0"/>
          <w:bCs w:val="0"/>
          <w:sz w:val="22"/>
        </w:rPr>
        <w:t>x 35</w:t>
      </w:r>
      <w:r>
        <w:rPr>
          <w:b w:val="0"/>
          <w:bCs w:val="0"/>
          <w:sz w:val="22"/>
        </w:rPr>
        <w:t xml:space="preserve"> </w:t>
      </w:r>
      <w:r w:rsidR="00475ED2">
        <w:rPr>
          <w:b w:val="0"/>
          <w:bCs w:val="0"/>
          <w:sz w:val="22"/>
        </w:rPr>
        <w:t>cm</w:t>
      </w:r>
    </w:p>
    <w:p w14:paraId="0C2C98D3" w14:textId="77777777" w:rsidR="00064E12" w:rsidRPr="00064E12" w:rsidRDefault="00064E12" w:rsidP="00064E12"/>
    <w:p w14:paraId="701A5699" w14:textId="77777777" w:rsidR="00AE47AD" w:rsidRDefault="008C755F" w:rsidP="00175302">
      <w:pPr>
        <w:pStyle w:val="Nagwek1"/>
      </w:pPr>
      <w:bookmarkStart w:id="17" w:name="_Toc18323636"/>
      <w:r w:rsidRPr="00175302">
        <w:lastRenderedPageBreak/>
        <w:t>Doświadczenie ciała</w:t>
      </w:r>
      <w:bookmarkEnd w:id="17"/>
    </w:p>
    <w:p w14:paraId="3D792E1C" w14:textId="75C99A5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Ciało nieodczuwające, usztywnione,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zamknięte i ustanowione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staje się podporządkowane idei</w:t>
      </w:r>
      <w:r w:rsidR="008B675E">
        <w:rPr>
          <w:rFonts w:cstheme="minorHAnsi"/>
          <w:sz w:val="24"/>
          <w:szCs w:val="24"/>
        </w:rPr>
        <w:t>. J</w:t>
      </w:r>
      <w:r w:rsidR="00E83B42">
        <w:rPr>
          <w:rFonts w:cstheme="minorHAnsi"/>
          <w:sz w:val="24"/>
          <w:szCs w:val="24"/>
        </w:rPr>
        <w:t xml:space="preserve">est </w:t>
      </w:r>
      <w:r w:rsidRPr="00175302">
        <w:rPr>
          <w:rFonts w:cstheme="minorHAnsi"/>
          <w:sz w:val="24"/>
          <w:szCs w:val="24"/>
        </w:rPr>
        <w:t>pojmowane przez rozum, a skoro rozum u podstaw rzeczy poznaliśmy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to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zostaje nam myśleć i żyć w świecie, w którym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żeby móc doświadczać duszy, a przez nią dotrzeć do ducha absolutnego, musimy zdać sobie sprawę ze wszystkiego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co pociąga za sobą odkrycie własnego ciała.</w:t>
      </w:r>
    </w:p>
    <w:p w14:paraId="6CEAABAE" w14:textId="1B81BDB2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Lowen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 swoich publikacjach opisał wpływ sfery psychicznej na fizyczną</w:t>
      </w:r>
      <w:r w:rsidR="00E83B42" w:rsidRPr="008B675E">
        <w:rPr>
          <w:rFonts w:cstheme="minorHAnsi"/>
          <w:sz w:val="24"/>
          <w:szCs w:val="24"/>
        </w:rPr>
        <w:t>. Warto tu przytoczyć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fragment</w:t>
      </w:r>
      <w:r w:rsidR="00E83B42" w:rsidRPr="008B675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który w znaczący</w:t>
      </w:r>
      <w:r w:rsidR="004316E8">
        <w:rPr>
          <w:rFonts w:cstheme="minorHAnsi"/>
          <w:sz w:val="24"/>
          <w:szCs w:val="24"/>
        </w:rPr>
        <w:t xml:space="preserve"> </w:t>
      </w:r>
      <w:r w:rsidR="00E83B42" w:rsidRPr="008B675E">
        <w:rPr>
          <w:rFonts w:cstheme="minorHAnsi"/>
          <w:sz w:val="24"/>
          <w:szCs w:val="24"/>
        </w:rPr>
        <w:t>pokazuje</w:t>
      </w:r>
      <w:r w:rsidR="005D7F28">
        <w:rPr>
          <w:rFonts w:cstheme="minorHAnsi"/>
          <w:sz w:val="24"/>
          <w:szCs w:val="24"/>
        </w:rPr>
        <w:t xml:space="preserve"> </w:t>
      </w:r>
      <w:r w:rsidR="0077692D">
        <w:rPr>
          <w:rFonts w:cstheme="minorHAnsi"/>
          <w:sz w:val="24"/>
          <w:szCs w:val="24"/>
        </w:rPr>
        <w:t xml:space="preserve">znaczący </w:t>
      </w:r>
      <w:r w:rsidR="00E83B42" w:rsidRPr="008B675E">
        <w:rPr>
          <w:rFonts w:cstheme="minorHAnsi"/>
          <w:sz w:val="24"/>
          <w:szCs w:val="24"/>
        </w:rPr>
        <w:t>wpływ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czynników zewnętrznych na wewnętrzny system</w:t>
      </w:r>
      <w:r w:rsidR="0077692D">
        <w:rPr>
          <w:rFonts w:cstheme="minorHAnsi"/>
          <w:sz w:val="24"/>
          <w:szCs w:val="24"/>
        </w:rPr>
        <w:t>:</w:t>
      </w:r>
      <w:r w:rsidR="004316E8">
        <w:rPr>
          <w:rFonts w:cstheme="minorHAnsi"/>
          <w:sz w:val="24"/>
          <w:szCs w:val="24"/>
        </w:rPr>
        <w:t xml:space="preserve"> </w:t>
      </w:r>
      <w:r w:rsidR="00E83B42" w:rsidRPr="008B675E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podczas praktyki psychoanalitycznej pacjent</w:t>
      </w:r>
      <w:r w:rsidR="00E83B42" w:rsidRPr="008B675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który wstrzymywał się od wyrażania myśli i uczucia</w:t>
      </w:r>
      <w:r w:rsidR="00E83B42" w:rsidRPr="008B675E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wstrzymywał również oddech</w:t>
      </w:r>
      <w:r w:rsidR="00E83B42" w:rsidRPr="008B675E">
        <w:rPr>
          <w:rFonts w:cstheme="minorHAnsi"/>
          <w:sz w:val="24"/>
          <w:szCs w:val="24"/>
        </w:rPr>
        <w:t>”</w:t>
      </w:r>
      <w:r w:rsidRPr="00175302">
        <w:rPr>
          <w:rFonts w:cstheme="minorHAnsi"/>
          <w:sz w:val="24"/>
          <w:szCs w:val="24"/>
        </w:rPr>
        <w:t>.</w:t>
      </w:r>
    </w:p>
    <w:p w14:paraId="01C9254E" w14:textId="2D719811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Nie chciałam w swoich poszukiwaniach poprzestać jedynie na psychologii</w:t>
      </w:r>
      <w:r w:rsidR="0077692D">
        <w:rPr>
          <w:rFonts w:cstheme="minorHAnsi"/>
          <w:sz w:val="24"/>
          <w:szCs w:val="24"/>
        </w:rPr>
        <w:t>. C</w:t>
      </w:r>
      <w:r w:rsidRPr="00175302">
        <w:rPr>
          <w:rFonts w:cstheme="minorHAnsi"/>
          <w:sz w:val="24"/>
          <w:szCs w:val="24"/>
        </w:rPr>
        <w:t>hoć jestem przekonana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że właśnie ona jest jedną z zasadniczych nauk</w:t>
      </w:r>
      <w:r w:rsidR="00E83B42">
        <w:rPr>
          <w:rFonts w:cstheme="minorHAnsi"/>
          <w:sz w:val="24"/>
          <w:szCs w:val="24"/>
        </w:rPr>
        <w:t xml:space="preserve"> najlepiej</w:t>
      </w:r>
      <w:r w:rsidR="004316E8">
        <w:rPr>
          <w:rFonts w:cstheme="minorHAnsi"/>
          <w:sz w:val="24"/>
          <w:szCs w:val="24"/>
        </w:rPr>
        <w:t xml:space="preserve"> </w:t>
      </w:r>
      <w:r w:rsidR="00E83B42">
        <w:rPr>
          <w:rFonts w:cstheme="minorHAnsi"/>
          <w:sz w:val="24"/>
          <w:szCs w:val="24"/>
        </w:rPr>
        <w:t>zgłębiających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proces indywiduacji.</w:t>
      </w:r>
    </w:p>
    <w:p w14:paraId="1CA8D4D0" w14:textId="0AC58448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Merleau-Ponty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w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i/>
          <w:sz w:val="24"/>
          <w:szCs w:val="24"/>
        </w:rPr>
        <w:t>Fenomenologii percepcji</w:t>
      </w:r>
      <w:r w:rsidR="004316E8">
        <w:rPr>
          <w:rFonts w:cstheme="minorHAnsi"/>
          <w:i/>
          <w:sz w:val="24"/>
          <w:szCs w:val="24"/>
        </w:rPr>
        <w:t xml:space="preserve"> </w:t>
      </w:r>
      <w:r w:rsidR="0077692D" w:rsidRPr="0077692D">
        <w:rPr>
          <w:rFonts w:cstheme="minorHAnsi"/>
          <w:sz w:val="24"/>
          <w:szCs w:val="24"/>
        </w:rPr>
        <w:t xml:space="preserve">na temat procesu poznania </w:t>
      </w:r>
      <w:r w:rsidRPr="00175302">
        <w:rPr>
          <w:rFonts w:cstheme="minorHAnsi"/>
          <w:sz w:val="24"/>
          <w:szCs w:val="24"/>
        </w:rPr>
        <w:t>pisze</w:t>
      </w:r>
      <w:r w:rsidR="00E83B42" w:rsidRPr="0077692D">
        <w:rPr>
          <w:rFonts w:cstheme="minorHAnsi"/>
          <w:sz w:val="24"/>
          <w:szCs w:val="24"/>
        </w:rPr>
        <w:t>:</w:t>
      </w:r>
      <w:r w:rsidR="004316E8">
        <w:rPr>
          <w:rFonts w:cstheme="minorHAnsi"/>
          <w:sz w:val="24"/>
          <w:szCs w:val="24"/>
        </w:rPr>
        <w:t xml:space="preserve"> </w:t>
      </w:r>
      <w:r w:rsidR="00E83B42" w:rsidRPr="0077692D">
        <w:rPr>
          <w:rFonts w:cstheme="minorHAnsi"/>
          <w:sz w:val="24"/>
          <w:szCs w:val="24"/>
        </w:rPr>
        <w:t>„</w:t>
      </w:r>
      <w:r w:rsidRPr="00175302">
        <w:rPr>
          <w:rFonts w:cstheme="minorHAnsi"/>
          <w:sz w:val="24"/>
          <w:szCs w:val="24"/>
        </w:rPr>
        <w:t>doświadczenie zmysłowe jest procesem życiowym, tak samo jak rozmnażanie, oddychanie lub wzrost</w:t>
      </w:r>
      <w:r w:rsidR="00E83B42" w:rsidRPr="0077692D">
        <w:rPr>
          <w:rFonts w:cstheme="minorHAnsi"/>
          <w:sz w:val="24"/>
          <w:szCs w:val="24"/>
        </w:rPr>
        <w:t>”</w:t>
      </w:r>
      <w:r w:rsidR="0077692D" w:rsidRPr="0077692D">
        <w:rPr>
          <w:rStyle w:val="Odwoanieprzypisudolnego"/>
          <w:rFonts w:cstheme="minorHAnsi"/>
          <w:sz w:val="24"/>
          <w:szCs w:val="24"/>
        </w:rPr>
        <w:footnoteReference w:id="24"/>
      </w:r>
      <w:r w:rsidR="0077692D">
        <w:rPr>
          <w:rFonts w:cstheme="minorHAnsi"/>
          <w:sz w:val="24"/>
          <w:szCs w:val="24"/>
        </w:rPr>
        <w:t>.</w:t>
      </w:r>
    </w:p>
    <w:p w14:paraId="13F9013D" w14:textId="3A648B6F" w:rsidR="00AE47AD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Nie sposób ograniczać świadomości,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która</w:t>
      </w:r>
      <w:r w:rsidR="004316E8">
        <w:rPr>
          <w:rFonts w:cstheme="minorHAnsi"/>
          <w:sz w:val="24"/>
          <w:szCs w:val="24"/>
        </w:rPr>
        <w:t xml:space="preserve"> </w:t>
      </w:r>
      <w:r w:rsidR="003250FD">
        <w:rPr>
          <w:rFonts w:cstheme="minorHAnsi"/>
          <w:sz w:val="24"/>
          <w:szCs w:val="24"/>
        </w:rPr>
        <w:t xml:space="preserve">jest </w:t>
      </w:r>
      <w:r w:rsidRPr="00175302">
        <w:rPr>
          <w:rFonts w:cstheme="minorHAnsi"/>
          <w:sz w:val="24"/>
          <w:szCs w:val="24"/>
        </w:rPr>
        <w:t>połączon</w:t>
      </w:r>
      <w:r w:rsidR="0077692D">
        <w:rPr>
          <w:rFonts w:cstheme="minorHAnsi"/>
          <w:sz w:val="24"/>
          <w:szCs w:val="24"/>
        </w:rPr>
        <w:t>a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z doświadczaniem i odczuwaniem</w:t>
      </w:r>
      <w:r w:rsidR="00E83B42" w:rsidRPr="0077692D">
        <w:rPr>
          <w:rFonts w:cstheme="minorHAnsi"/>
          <w:sz w:val="24"/>
          <w:szCs w:val="24"/>
        </w:rPr>
        <w:t>.</w:t>
      </w:r>
      <w:r w:rsidR="004316E8">
        <w:rPr>
          <w:rFonts w:cstheme="minorHAnsi"/>
          <w:sz w:val="24"/>
          <w:szCs w:val="24"/>
        </w:rPr>
        <w:t xml:space="preserve"> </w:t>
      </w:r>
      <w:r w:rsidR="00E83B42" w:rsidRPr="0077692D">
        <w:rPr>
          <w:rFonts w:cstheme="minorHAnsi"/>
          <w:sz w:val="24"/>
          <w:szCs w:val="24"/>
        </w:rPr>
        <w:t>R</w:t>
      </w:r>
      <w:r w:rsidRPr="00175302">
        <w:rPr>
          <w:rFonts w:cstheme="minorHAnsi"/>
          <w:sz w:val="24"/>
          <w:szCs w:val="24"/>
        </w:rPr>
        <w:t>ozumienie czysto intelektualne jest oderwane od całości organizmu</w:t>
      </w:r>
      <w:r w:rsidR="00E83B42" w:rsidRPr="0077692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z którego się wywodzi</w:t>
      </w:r>
      <w:r w:rsidR="003250F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i</w:t>
      </w:r>
      <w:r w:rsidR="003250FD">
        <w:rPr>
          <w:rFonts w:cstheme="minorHAnsi"/>
          <w:sz w:val="24"/>
          <w:szCs w:val="24"/>
        </w:rPr>
        <w:t> </w:t>
      </w:r>
      <w:r w:rsidRPr="00175302">
        <w:rPr>
          <w:rFonts w:cstheme="minorHAnsi"/>
          <w:sz w:val="24"/>
          <w:szCs w:val="24"/>
        </w:rPr>
        <w:t>z założenia posiada ono z góry ustanowioną istotę</w:t>
      </w:r>
      <w:r w:rsidR="00E83B42" w:rsidRPr="0077692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która </w:t>
      </w:r>
      <w:r w:rsidR="00E83B42" w:rsidRPr="0077692D">
        <w:rPr>
          <w:rFonts w:cstheme="minorHAnsi"/>
          <w:sz w:val="24"/>
          <w:szCs w:val="24"/>
        </w:rPr>
        <w:t>bazuje</w:t>
      </w:r>
      <w:r w:rsidR="004316E8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na samej sobie.</w:t>
      </w:r>
      <w:r w:rsidR="004316E8">
        <w:rPr>
          <w:rFonts w:cstheme="minorHAnsi"/>
          <w:sz w:val="24"/>
          <w:szCs w:val="24"/>
        </w:rPr>
        <w:t xml:space="preserve"> </w:t>
      </w:r>
      <w:r w:rsidR="00B77E03">
        <w:rPr>
          <w:rFonts w:cstheme="minorHAnsi"/>
          <w:sz w:val="24"/>
          <w:szCs w:val="24"/>
        </w:rPr>
        <w:t>Nieświadome nie wyklucza autentyczności, nasz organizm ukazuje związek między odbiorem obrazowym a odczuwaniem cielesnym.</w:t>
      </w:r>
    </w:p>
    <w:p w14:paraId="52B14B30" w14:textId="41D80940" w:rsidR="00AE47AD" w:rsidRDefault="00B77E03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Człowiek posiada system obronny organizmu przed zbytnim obcią</w:t>
      </w:r>
      <w:r w:rsidR="004316E8">
        <w:rPr>
          <w:rFonts w:cstheme="minorHAnsi"/>
          <w:sz w:val="24"/>
          <w:szCs w:val="24"/>
        </w:rPr>
        <w:t>żeniem. Każ</w:t>
      </w:r>
      <w:r>
        <w:rPr>
          <w:rFonts w:cstheme="minorHAnsi"/>
          <w:sz w:val="24"/>
          <w:szCs w:val="24"/>
        </w:rPr>
        <w:t>de mocne odczucie i prze</w:t>
      </w:r>
      <w:r w:rsidR="004316E8">
        <w:rPr>
          <w:rFonts w:cstheme="minorHAnsi"/>
          <w:sz w:val="24"/>
          <w:szCs w:val="24"/>
        </w:rPr>
        <w:t>ż</w:t>
      </w:r>
      <w:r>
        <w:rPr>
          <w:rFonts w:cstheme="minorHAnsi"/>
          <w:sz w:val="24"/>
          <w:szCs w:val="24"/>
        </w:rPr>
        <w:t>ycie</w:t>
      </w:r>
      <w:r w:rsidR="00D43CEB">
        <w:rPr>
          <w:rFonts w:cstheme="minorHAnsi"/>
          <w:sz w:val="24"/>
          <w:szCs w:val="24"/>
        </w:rPr>
        <w:t xml:space="preserve"> zapisuje się w naszym ciele. G</w:t>
      </w:r>
      <w:r>
        <w:rPr>
          <w:rFonts w:cstheme="minorHAnsi"/>
          <w:sz w:val="24"/>
          <w:szCs w:val="24"/>
        </w:rPr>
        <w:t xml:space="preserve">dy </w:t>
      </w:r>
      <w:r w:rsidR="008E23EF">
        <w:rPr>
          <w:rFonts w:cstheme="minorHAnsi"/>
          <w:sz w:val="24"/>
          <w:szCs w:val="24"/>
        </w:rPr>
        <w:t xml:space="preserve">organizm </w:t>
      </w:r>
      <w:r>
        <w:rPr>
          <w:rFonts w:cstheme="minorHAnsi"/>
          <w:sz w:val="24"/>
          <w:szCs w:val="24"/>
        </w:rPr>
        <w:t>jest zbyt mocno obci</w:t>
      </w:r>
      <w:r w:rsidR="004316E8">
        <w:rPr>
          <w:rFonts w:cstheme="minorHAnsi"/>
          <w:sz w:val="24"/>
          <w:szCs w:val="24"/>
        </w:rPr>
        <w:t>ąż</w:t>
      </w:r>
      <w:r>
        <w:rPr>
          <w:rFonts w:cstheme="minorHAnsi"/>
          <w:sz w:val="24"/>
          <w:szCs w:val="24"/>
        </w:rPr>
        <w:t>o</w:t>
      </w:r>
      <w:r w:rsidR="008E23EF">
        <w:rPr>
          <w:rFonts w:cstheme="minorHAnsi"/>
          <w:sz w:val="24"/>
          <w:szCs w:val="24"/>
        </w:rPr>
        <w:t>ny wyst</w:t>
      </w:r>
      <w:r w:rsidR="00D43CEB">
        <w:rPr>
          <w:rFonts w:cstheme="minorHAnsi"/>
          <w:sz w:val="24"/>
          <w:szCs w:val="24"/>
        </w:rPr>
        <w:t>ę</w:t>
      </w:r>
      <w:r w:rsidR="008E23EF">
        <w:rPr>
          <w:rFonts w:cstheme="minorHAnsi"/>
          <w:sz w:val="24"/>
          <w:szCs w:val="24"/>
        </w:rPr>
        <w:t>pują</w:t>
      </w:r>
      <w:r>
        <w:rPr>
          <w:rFonts w:cstheme="minorHAnsi"/>
          <w:sz w:val="24"/>
          <w:szCs w:val="24"/>
        </w:rPr>
        <w:t xml:space="preserve"> spięcia mię</w:t>
      </w:r>
      <w:r w:rsidR="00D43CEB">
        <w:rPr>
          <w:rFonts w:cstheme="minorHAnsi"/>
          <w:sz w:val="24"/>
          <w:szCs w:val="24"/>
        </w:rPr>
        <w:t>ś</w:t>
      </w:r>
      <w:r>
        <w:rPr>
          <w:rFonts w:cstheme="minorHAnsi"/>
          <w:sz w:val="24"/>
          <w:szCs w:val="24"/>
        </w:rPr>
        <w:t>ni</w:t>
      </w:r>
      <w:r w:rsidR="00D43CEB">
        <w:rPr>
          <w:rFonts w:cstheme="minorHAnsi"/>
          <w:sz w:val="24"/>
          <w:szCs w:val="24"/>
        </w:rPr>
        <w:t>, które niejedno</w:t>
      </w:r>
      <w:r>
        <w:rPr>
          <w:rFonts w:cstheme="minorHAnsi"/>
          <w:sz w:val="24"/>
          <w:szCs w:val="24"/>
        </w:rPr>
        <w:t>krotnie zniekształcaj</w:t>
      </w:r>
      <w:r w:rsidR="00D43CEB">
        <w:rPr>
          <w:rFonts w:cstheme="minorHAnsi"/>
          <w:sz w:val="24"/>
          <w:szCs w:val="24"/>
        </w:rPr>
        <w:t>ą układ. O</w:t>
      </w:r>
      <w:r w:rsidR="008E23EF">
        <w:rPr>
          <w:rFonts w:cstheme="minorHAnsi"/>
          <w:sz w:val="24"/>
          <w:szCs w:val="24"/>
        </w:rPr>
        <w:t>rganizm zawęża si</w:t>
      </w:r>
      <w:r w:rsidR="00D43CEB">
        <w:rPr>
          <w:rFonts w:cstheme="minorHAnsi"/>
          <w:sz w:val="24"/>
          <w:szCs w:val="24"/>
        </w:rPr>
        <w:t>ę</w:t>
      </w:r>
      <w:r w:rsidR="008E23EF">
        <w:rPr>
          <w:rFonts w:cstheme="minorHAnsi"/>
          <w:sz w:val="24"/>
          <w:szCs w:val="24"/>
        </w:rPr>
        <w:t xml:space="preserve"> do skupiania energii w miejsce bólu. Ludzkie ciało</w:t>
      </w:r>
      <w:r>
        <w:rPr>
          <w:rFonts w:cstheme="minorHAnsi"/>
          <w:sz w:val="24"/>
          <w:szCs w:val="24"/>
        </w:rPr>
        <w:t xml:space="preserve"> jest </w:t>
      </w:r>
      <w:r w:rsidR="008E23EF">
        <w:rPr>
          <w:rFonts w:cstheme="minorHAnsi"/>
          <w:sz w:val="24"/>
          <w:szCs w:val="24"/>
        </w:rPr>
        <w:t xml:space="preserve">jak </w:t>
      </w:r>
      <w:r>
        <w:rPr>
          <w:rFonts w:cstheme="minorHAnsi"/>
          <w:sz w:val="24"/>
          <w:szCs w:val="24"/>
        </w:rPr>
        <w:t>mapa</w:t>
      </w:r>
      <w:r w:rsidR="00D43CEB">
        <w:rPr>
          <w:rFonts w:cstheme="minorHAnsi"/>
          <w:sz w:val="24"/>
          <w:szCs w:val="24"/>
        </w:rPr>
        <w:t>. N</w:t>
      </w:r>
      <w:r w:rsidR="008E23EF">
        <w:rPr>
          <w:rFonts w:cstheme="minorHAnsi"/>
          <w:sz w:val="24"/>
          <w:szCs w:val="24"/>
        </w:rPr>
        <w:t>ie dotyczy to jedynie bólu fizycznego</w:t>
      </w:r>
      <w:r w:rsidR="00D43CEB">
        <w:rPr>
          <w:rFonts w:cstheme="minorHAnsi"/>
          <w:sz w:val="24"/>
          <w:szCs w:val="24"/>
        </w:rPr>
        <w:t>,</w:t>
      </w:r>
      <w:r w:rsidR="008E23EF">
        <w:rPr>
          <w:rFonts w:cstheme="minorHAnsi"/>
          <w:sz w:val="24"/>
          <w:szCs w:val="24"/>
        </w:rPr>
        <w:t xml:space="preserve"> ale </w:t>
      </w:r>
      <w:r w:rsidR="00D43CEB">
        <w:rPr>
          <w:rFonts w:cstheme="minorHAnsi"/>
          <w:sz w:val="24"/>
          <w:szCs w:val="24"/>
        </w:rPr>
        <w:t>obejmuje też</w:t>
      </w:r>
      <w:r w:rsidR="008E23EF">
        <w:rPr>
          <w:rFonts w:cstheme="minorHAnsi"/>
          <w:sz w:val="24"/>
          <w:szCs w:val="24"/>
        </w:rPr>
        <w:t xml:space="preserve"> psychiczn</w:t>
      </w:r>
      <w:r w:rsidR="00D43CEB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>.</w:t>
      </w:r>
    </w:p>
    <w:p w14:paraId="343AB8F2" w14:textId="3103A8AA" w:rsidR="00AE47AD" w:rsidRPr="00175302" w:rsidRDefault="00D43CEB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Zarówno d</w:t>
      </w:r>
      <w:r w:rsidR="008E23EF">
        <w:rPr>
          <w:rFonts w:cstheme="minorHAnsi"/>
          <w:sz w:val="24"/>
          <w:szCs w:val="24"/>
        </w:rPr>
        <w:t>oznania wzrokowe</w:t>
      </w:r>
      <w:r>
        <w:rPr>
          <w:rFonts w:cstheme="minorHAnsi"/>
          <w:sz w:val="24"/>
          <w:szCs w:val="24"/>
        </w:rPr>
        <w:t>,</w:t>
      </w:r>
      <w:r w:rsidR="008E23EF">
        <w:rPr>
          <w:rFonts w:cstheme="minorHAnsi"/>
          <w:sz w:val="24"/>
          <w:szCs w:val="24"/>
        </w:rPr>
        <w:t xml:space="preserve"> jak i dotykowe maj</w:t>
      </w:r>
      <w:r>
        <w:rPr>
          <w:rFonts w:cstheme="minorHAnsi"/>
          <w:sz w:val="24"/>
          <w:szCs w:val="24"/>
        </w:rPr>
        <w:t>ą</w:t>
      </w:r>
      <w:r w:rsidR="008E23EF">
        <w:rPr>
          <w:rFonts w:cstheme="minorHAnsi"/>
          <w:sz w:val="24"/>
          <w:szCs w:val="24"/>
        </w:rPr>
        <w:t xml:space="preserve"> wpływ na wewnętr</w:t>
      </w:r>
      <w:r>
        <w:rPr>
          <w:rFonts w:cstheme="minorHAnsi"/>
          <w:sz w:val="24"/>
          <w:szCs w:val="24"/>
        </w:rPr>
        <w:t>zny wgląd w procesie poznania. J</w:t>
      </w:r>
      <w:r w:rsidR="008E23EF">
        <w:rPr>
          <w:rFonts w:cstheme="minorHAnsi"/>
          <w:sz w:val="24"/>
          <w:szCs w:val="24"/>
        </w:rPr>
        <w:t xml:space="preserve">ako rzeźbiarka </w:t>
      </w:r>
      <w:r w:rsidR="007E6481">
        <w:rPr>
          <w:rFonts w:cstheme="minorHAnsi"/>
          <w:sz w:val="24"/>
          <w:szCs w:val="24"/>
        </w:rPr>
        <w:t>tworzę przez dotyk</w:t>
      </w:r>
      <w:r>
        <w:rPr>
          <w:rFonts w:cstheme="minorHAnsi"/>
          <w:sz w:val="24"/>
          <w:szCs w:val="24"/>
        </w:rPr>
        <w:t>. Jednak</w:t>
      </w:r>
      <w:r w:rsidR="008E23EF">
        <w:rPr>
          <w:rFonts w:cstheme="minorHAnsi"/>
          <w:sz w:val="24"/>
          <w:szCs w:val="24"/>
        </w:rPr>
        <w:t xml:space="preserve"> nie chciałabym skupiać się jedynie na wrażeniu w poznaniu</w:t>
      </w:r>
      <w:r>
        <w:rPr>
          <w:rFonts w:cstheme="minorHAnsi"/>
          <w:sz w:val="24"/>
          <w:szCs w:val="24"/>
        </w:rPr>
        <w:t>,</w:t>
      </w:r>
      <w:r w:rsidR="008E23EF">
        <w:rPr>
          <w:rFonts w:cstheme="minorHAnsi"/>
          <w:sz w:val="24"/>
          <w:szCs w:val="24"/>
        </w:rPr>
        <w:t xml:space="preserve"> ale </w:t>
      </w:r>
      <w:r>
        <w:rPr>
          <w:rFonts w:cstheme="minorHAnsi"/>
          <w:sz w:val="24"/>
          <w:szCs w:val="24"/>
        </w:rPr>
        <w:t xml:space="preserve">na </w:t>
      </w:r>
      <w:r w:rsidR="008E23EF">
        <w:rPr>
          <w:rFonts w:cstheme="minorHAnsi"/>
          <w:sz w:val="24"/>
          <w:szCs w:val="24"/>
        </w:rPr>
        <w:t xml:space="preserve">istocie wpływu tego odczucia na </w:t>
      </w:r>
      <w:r w:rsidR="007E6481">
        <w:rPr>
          <w:rFonts w:cstheme="minorHAnsi"/>
          <w:sz w:val="24"/>
          <w:szCs w:val="24"/>
        </w:rPr>
        <w:t>poznanie.</w:t>
      </w:r>
      <w:r w:rsidR="00B77E03">
        <w:rPr>
          <w:rFonts w:cstheme="minorHAnsi"/>
          <w:sz w:val="24"/>
          <w:szCs w:val="24"/>
        </w:rPr>
        <w:t xml:space="preserve"> </w:t>
      </w:r>
    </w:p>
    <w:p w14:paraId="4BD5E7D1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0EF8211" wp14:editId="3F5D9215">
            <wp:extent cx="2927350" cy="3903134"/>
            <wp:effectExtent l="19050" t="0" r="6350" b="0"/>
            <wp:docPr id="5" name="Obraz 4" descr="IMG_E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4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74" cy="39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6D6" w14:textId="6E7B75E4" w:rsidR="00AE47AD" w:rsidRPr="00475ED2" w:rsidRDefault="009D6E3D" w:rsidP="00175302">
      <w:pPr>
        <w:pStyle w:val="Legenda"/>
        <w:jc w:val="both"/>
        <w:rPr>
          <w:rFonts w:cstheme="minorHAnsi"/>
          <w:b w:val="0"/>
          <w:bCs w:val="0"/>
          <w:szCs w:val="24"/>
        </w:rPr>
      </w:pPr>
      <w:r>
        <w:rPr>
          <w:rFonts w:cstheme="minorHAnsi"/>
          <w:b w:val="0"/>
          <w:bCs w:val="0"/>
          <w:szCs w:val="24"/>
        </w:rPr>
        <w:t>H</w:t>
      </w:r>
      <w:r w:rsidR="00DF6CD2">
        <w:rPr>
          <w:rFonts w:cstheme="minorHAnsi"/>
          <w:b w:val="0"/>
          <w:bCs w:val="0"/>
          <w:szCs w:val="24"/>
        </w:rPr>
        <w:t xml:space="preserve">uta szkła </w:t>
      </w:r>
      <w:r w:rsidR="00475ED2">
        <w:rPr>
          <w:rFonts w:cstheme="minorHAnsi"/>
          <w:b w:val="0"/>
          <w:bCs w:val="0"/>
          <w:szCs w:val="24"/>
        </w:rPr>
        <w:t>ASP Wrocław</w:t>
      </w:r>
      <w:r w:rsidR="00DF6CD2">
        <w:rPr>
          <w:rFonts w:cstheme="minorHAnsi"/>
          <w:b w:val="0"/>
          <w:bCs w:val="0"/>
          <w:szCs w:val="24"/>
        </w:rPr>
        <w:t>, proces twórczy 2018</w:t>
      </w:r>
      <w:r>
        <w:rPr>
          <w:rFonts w:cstheme="minorHAnsi"/>
          <w:b w:val="0"/>
          <w:bCs w:val="0"/>
          <w:szCs w:val="24"/>
        </w:rPr>
        <w:t xml:space="preserve"> </w:t>
      </w:r>
      <w:r w:rsidR="00DF6CD2">
        <w:rPr>
          <w:rFonts w:cstheme="minorHAnsi"/>
          <w:b w:val="0"/>
          <w:bCs w:val="0"/>
          <w:szCs w:val="24"/>
        </w:rPr>
        <w:t>r</w:t>
      </w:r>
      <w:r>
        <w:rPr>
          <w:rFonts w:cstheme="minorHAnsi"/>
          <w:b w:val="0"/>
          <w:bCs w:val="0"/>
          <w:szCs w:val="24"/>
        </w:rPr>
        <w:t>.</w:t>
      </w:r>
    </w:p>
    <w:p w14:paraId="58180EBF" w14:textId="48BE9D9A" w:rsidR="00AE47AD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Podczas tworzenia dotykam szkła, kształtując je pod swój wpływ odczuwania.</w:t>
      </w:r>
      <w:r w:rsidR="00D43CEB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 xml:space="preserve">Sartre </w:t>
      </w:r>
      <w:r w:rsidR="003250FD">
        <w:rPr>
          <w:rFonts w:cstheme="minorHAnsi"/>
          <w:sz w:val="24"/>
          <w:szCs w:val="24"/>
        </w:rPr>
        <w:t>uważał</w:t>
      </w:r>
      <w:r w:rsidR="00E83B42" w:rsidRPr="003250FD">
        <w:rPr>
          <w:rFonts w:cstheme="minorHAnsi"/>
          <w:sz w:val="24"/>
          <w:szCs w:val="24"/>
        </w:rPr>
        <w:t xml:space="preserve">, </w:t>
      </w:r>
      <w:r w:rsidRPr="00175302">
        <w:rPr>
          <w:rFonts w:cstheme="minorHAnsi"/>
          <w:sz w:val="24"/>
          <w:szCs w:val="24"/>
        </w:rPr>
        <w:t>że podczas odbioru całe ciało uczestniczy w procesie poznania</w:t>
      </w:r>
      <w:r w:rsidR="00E83B42" w:rsidRPr="003250FD">
        <w:rPr>
          <w:rFonts w:cstheme="minorHAnsi"/>
          <w:sz w:val="24"/>
          <w:szCs w:val="24"/>
        </w:rPr>
        <w:t xml:space="preserve">. </w:t>
      </w:r>
      <w:r w:rsidRPr="00175302">
        <w:rPr>
          <w:rFonts w:cstheme="minorHAnsi"/>
          <w:sz w:val="24"/>
          <w:szCs w:val="24"/>
        </w:rPr>
        <w:t xml:space="preserve">Ponty </w:t>
      </w:r>
      <w:r w:rsidR="00E83B42" w:rsidRPr="003250FD">
        <w:rPr>
          <w:rFonts w:cstheme="minorHAnsi"/>
          <w:sz w:val="24"/>
          <w:szCs w:val="24"/>
        </w:rPr>
        <w:t>stwierdził</w:t>
      </w:r>
      <w:r w:rsidR="00E83B42">
        <w:rPr>
          <w:rFonts w:cstheme="minorHAnsi"/>
          <w:sz w:val="24"/>
          <w:szCs w:val="24"/>
        </w:rPr>
        <w:t>, że: „</w:t>
      </w:r>
      <w:r w:rsidRPr="00175302">
        <w:rPr>
          <w:rFonts w:cstheme="minorHAnsi"/>
          <w:sz w:val="24"/>
          <w:szCs w:val="24"/>
        </w:rPr>
        <w:t>Świadomość jest byciem przy rzeczy za pośrednictwem ciała. Ruchu nauczyliśmy się wtedy, gdy nasze ciało go zrozumiało, to znaczy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gdy wcieliło go do swojego </w:t>
      </w:r>
      <w:r w:rsidR="00E83B42">
        <w:rPr>
          <w:rFonts w:cstheme="minorHAnsi"/>
          <w:sz w:val="24"/>
          <w:szCs w:val="24"/>
        </w:rPr>
        <w:t>»</w:t>
      </w:r>
      <w:r w:rsidRPr="00175302">
        <w:rPr>
          <w:rFonts w:cstheme="minorHAnsi"/>
          <w:sz w:val="24"/>
          <w:szCs w:val="24"/>
        </w:rPr>
        <w:t>świata</w:t>
      </w:r>
      <w:r w:rsidR="00E83B42">
        <w:rPr>
          <w:rFonts w:cstheme="minorHAnsi"/>
          <w:sz w:val="24"/>
          <w:szCs w:val="24"/>
        </w:rPr>
        <w:t>«</w:t>
      </w:r>
      <w:r w:rsidRPr="00175302">
        <w:rPr>
          <w:rFonts w:cstheme="minorHAnsi"/>
          <w:sz w:val="24"/>
          <w:szCs w:val="24"/>
        </w:rPr>
        <w:t>.</w:t>
      </w:r>
      <w:r w:rsidR="00F87BFB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Poruszać swoim ciałem to zmierzać dzięki niemu ku rzeczom, to pozwalać mu odpowiedzieć na ich wezwanie, które dociera do niego bez żadnego przedstawienia</w:t>
      </w:r>
      <w:r w:rsidR="00A200DD">
        <w:rPr>
          <w:rFonts w:cstheme="minorHAnsi"/>
          <w:sz w:val="24"/>
          <w:szCs w:val="24"/>
        </w:rPr>
        <w:t>”</w:t>
      </w:r>
      <w:r w:rsidR="003250FD">
        <w:rPr>
          <w:rStyle w:val="Odwoanieprzypisudolnego"/>
          <w:rFonts w:cstheme="minorHAnsi"/>
          <w:sz w:val="24"/>
          <w:szCs w:val="24"/>
        </w:rPr>
        <w:footnoteReference w:id="25"/>
      </w:r>
      <w:r w:rsidR="00A200DD">
        <w:rPr>
          <w:rFonts w:cstheme="minorHAnsi"/>
          <w:sz w:val="24"/>
          <w:szCs w:val="24"/>
        </w:rPr>
        <w:t>.</w:t>
      </w:r>
    </w:p>
    <w:p w14:paraId="2DFA8AA8" w14:textId="77777777" w:rsidR="00AE47AD" w:rsidRDefault="0004038D" w:rsidP="00175302">
      <w:pPr>
        <w:pStyle w:val="Nagwek1"/>
      </w:pPr>
      <w:bookmarkStart w:id="18" w:name="_Toc18323637"/>
      <w:r w:rsidRPr="0004038D">
        <w:lastRenderedPageBreak/>
        <w:t>Pamięć</w:t>
      </w:r>
      <w:r w:rsidR="003250FD">
        <w:t xml:space="preserve"> a </w:t>
      </w:r>
      <w:r w:rsidRPr="0004038D">
        <w:t>ciało</w:t>
      </w:r>
      <w:bookmarkEnd w:id="18"/>
    </w:p>
    <w:p w14:paraId="7FA61DA1" w14:textId="277BF830" w:rsidR="00AE47AD" w:rsidRDefault="00DF6CD2" w:rsidP="00175302">
      <w:pPr>
        <w:keepNext/>
        <w:jc w:val="both"/>
      </w:pPr>
      <w:r>
        <w:rPr>
          <w:noProof/>
          <w:lang w:eastAsia="pl-PL"/>
        </w:rPr>
        <w:drawing>
          <wp:inline distT="0" distB="0" distL="0" distR="0" wp14:anchorId="59ED0155" wp14:editId="281B5D45">
            <wp:extent cx="5760720" cy="3840480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h.11x35x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9816" w14:textId="5CE65A2D" w:rsidR="00AE47AD" w:rsidRPr="00DF6CD2" w:rsidRDefault="00AE47AD" w:rsidP="00705AB6">
      <w:pPr>
        <w:pStyle w:val="Legenda"/>
        <w:spacing w:after="240"/>
        <w:rPr>
          <w:b w:val="0"/>
          <w:bCs w:val="0"/>
        </w:rPr>
      </w:pPr>
    </w:p>
    <w:p w14:paraId="77963B5C" w14:textId="471D43F5" w:rsidR="00AE47AD" w:rsidRDefault="00DF6CD2" w:rsidP="00175302">
      <w:pPr>
        <w:keepNext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8C4E200" wp14:editId="33969503">
            <wp:extent cx="5760720" cy="3840480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.h11x35x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CBDE" w14:textId="77777777" w:rsidR="00705AB6" w:rsidRDefault="00705AB6" w:rsidP="00705AB6">
      <w:pPr>
        <w:pStyle w:val="Legenda"/>
        <w:spacing w:after="240"/>
      </w:pPr>
    </w:p>
    <w:p w14:paraId="5970418A" w14:textId="3798D6B2" w:rsidR="00AE47AD" w:rsidRDefault="001D79BD" w:rsidP="00175302">
      <w:pPr>
        <w:keepNext/>
        <w:jc w:val="both"/>
      </w:pPr>
      <w:r>
        <w:rPr>
          <w:noProof/>
          <w:lang w:eastAsia="pl-PL"/>
        </w:rPr>
        <w:drawing>
          <wp:inline distT="0" distB="0" distL="0" distR="0" wp14:anchorId="7D71404E" wp14:editId="1CB863D7">
            <wp:extent cx="5760720" cy="3840480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.h10x31x3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F338" w14:textId="77777777" w:rsidR="00705AB6" w:rsidRDefault="00705AB6" w:rsidP="00705AB6">
      <w:pPr>
        <w:pStyle w:val="Legenda"/>
      </w:pPr>
    </w:p>
    <w:p w14:paraId="428F3468" w14:textId="65945410" w:rsidR="00AE47AD" w:rsidRDefault="00326FF4" w:rsidP="00175302">
      <w:pPr>
        <w:keepNext/>
        <w:jc w:val="both"/>
      </w:pPr>
      <w:r w:rsidRPr="00175302">
        <w:rPr>
          <w:noProof/>
          <w:lang w:eastAsia="pl-PL"/>
        </w:rPr>
        <w:lastRenderedPageBreak/>
        <w:drawing>
          <wp:inline distT="0" distB="0" distL="0" distR="0" wp14:anchorId="5CB8B82F" wp14:editId="357EBB44">
            <wp:extent cx="5760720" cy="3940810"/>
            <wp:effectExtent l="19050" t="0" r="0" b="0"/>
            <wp:docPr id="18" name="Obraz 17" descr="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CCDF" w14:textId="43680ECD" w:rsidR="00634407" w:rsidRDefault="00634407" w:rsidP="00175302">
      <w:pPr>
        <w:keepNext/>
        <w:jc w:val="both"/>
      </w:pPr>
    </w:p>
    <w:p w14:paraId="17DA268E" w14:textId="77777777" w:rsidR="00634407" w:rsidRDefault="00634407" w:rsidP="00175302">
      <w:pPr>
        <w:keepNext/>
        <w:jc w:val="both"/>
      </w:pPr>
    </w:p>
    <w:p w14:paraId="3130346C" w14:textId="0B8007E0" w:rsidR="001D79BD" w:rsidRDefault="001D79BD" w:rsidP="00175302">
      <w:pPr>
        <w:keepNext/>
        <w:jc w:val="both"/>
      </w:pPr>
    </w:p>
    <w:p w14:paraId="49BAD40C" w14:textId="08A03494" w:rsidR="00634407" w:rsidRDefault="00634407" w:rsidP="00175302">
      <w:pPr>
        <w:keepNext/>
        <w:jc w:val="both"/>
      </w:pPr>
      <w:r>
        <w:rPr>
          <w:noProof/>
          <w:lang w:eastAsia="pl-PL"/>
        </w:rPr>
        <w:drawing>
          <wp:inline distT="0" distB="0" distL="0" distR="0" wp14:anchorId="050DD5A8" wp14:editId="0D468621">
            <wp:extent cx="5760720" cy="318389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V7h18x40x4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5B7E" w14:textId="3EF190DD" w:rsidR="00AE47AD" w:rsidRDefault="00AE47AD" w:rsidP="00175302">
      <w:pPr>
        <w:pStyle w:val="Legenda"/>
        <w:jc w:val="both"/>
        <w:rPr>
          <w:rFonts w:cstheme="minorHAnsi"/>
          <w:szCs w:val="24"/>
        </w:rPr>
      </w:pPr>
    </w:p>
    <w:p w14:paraId="75F49EDA" w14:textId="70202A28" w:rsidR="00AE47AD" w:rsidRPr="00175302" w:rsidRDefault="00E83B42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Wszystko to d</w:t>
      </w:r>
      <w:r w:rsidR="008C755F" w:rsidRPr="00175302">
        <w:rPr>
          <w:rFonts w:cstheme="minorHAnsi"/>
          <w:sz w:val="24"/>
          <w:szCs w:val="24"/>
        </w:rPr>
        <w:t>otyczy również ciała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które poprzez utratę energii, spięcie mięśni ukazuje brak</w:t>
      </w:r>
      <w:r w:rsidR="00F87BFB">
        <w:rPr>
          <w:rFonts w:cstheme="minorHAnsi"/>
          <w:sz w:val="24"/>
          <w:szCs w:val="24"/>
        </w:rPr>
        <w:t xml:space="preserve"> </w:t>
      </w:r>
      <w:r w:rsidR="008C755F" w:rsidRPr="00175302">
        <w:rPr>
          <w:rFonts w:cstheme="minorHAnsi"/>
          <w:sz w:val="24"/>
          <w:szCs w:val="24"/>
        </w:rPr>
        <w:t>łączności z procesem obronnym organizmu</w:t>
      </w:r>
      <w:r w:rsidR="003250FD">
        <w:rPr>
          <w:rFonts w:cstheme="minorHAnsi"/>
          <w:sz w:val="24"/>
          <w:szCs w:val="24"/>
        </w:rPr>
        <w:t>;</w:t>
      </w:r>
      <w:r w:rsidR="008C755F" w:rsidRPr="00175302">
        <w:rPr>
          <w:rFonts w:cstheme="minorHAnsi"/>
          <w:sz w:val="24"/>
          <w:szCs w:val="24"/>
        </w:rPr>
        <w:t xml:space="preserve"> są to popędy</w:t>
      </w:r>
      <w:r>
        <w:rPr>
          <w:rFonts w:cstheme="minorHAnsi"/>
          <w:sz w:val="24"/>
          <w:szCs w:val="24"/>
        </w:rPr>
        <w:t>,</w:t>
      </w:r>
      <w:r w:rsidR="008C755F" w:rsidRPr="00175302">
        <w:rPr>
          <w:rFonts w:cstheme="minorHAnsi"/>
          <w:sz w:val="24"/>
          <w:szCs w:val="24"/>
        </w:rPr>
        <w:t xml:space="preserve"> samozachowawcze działania organizmu.</w:t>
      </w:r>
    </w:p>
    <w:p w14:paraId="447F063C" w14:textId="77777777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Nie tylko przez umysł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ale również własne ciało widzę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a właściwie odczuwam to</w:t>
      </w:r>
      <w:r w:rsidR="00E83B42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czego </w:t>
      </w:r>
      <w:r w:rsidR="00E83B42">
        <w:rPr>
          <w:rFonts w:cstheme="minorHAnsi"/>
          <w:sz w:val="24"/>
          <w:szCs w:val="24"/>
        </w:rPr>
        <w:t xml:space="preserve">przy </w:t>
      </w:r>
      <w:r w:rsidRPr="00175302">
        <w:rPr>
          <w:rFonts w:cstheme="minorHAnsi"/>
          <w:sz w:val="24"/>
          <w:szCs w:val="24"/>
        </w:rPr>
        <w:t>nadmiarze czy braku uważności nie zobaczyła</w:t>
      </w:r>
      <w:r w:rsidR="00E83B42">
        <w:rPr>
          <w:rFonts w:cstheme="minorHAnsi"/>
          <w:sz w:val="24"/>
          <w:szCs w:val="24"/>
        </w:rPr>
        <w:t>by</w:t>
      </w:r>
      <w:r w:rsidRPr="00175302">
        <w:rPr>
          <w:rFonts w:cstheme="minorHAnsi"/>
          <w:sz w:val="24"/>
          <w:szCs w:val="24"/>
        </w:rPr>
        <w:t>m.</w:t>
      </w:r>
    </w:p>
    <w:p w14:paraId="27CA813A" w14:textId="77777777" w:rsidR="00F87BFB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Następuje poprzez brak energii i siły do realizacji dzieła, zostają resztki</w:t>
      </w:r>
      <w:r w:rsidR="0096434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które zużywają się na próby podejmowania nieskończonego działania w myślach.</w:t>
      </w:r>
    </w:p>
    <w:p w14:paraId="581EFAFF" w14:textId="1ECC5867" w:rsidR="00AE47AD" w:rsidRDefault="00326FF4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E634630" wp14:editId="21889334">
            <wp:extent cx="5760720" cy="3335655"/>
            <wp:effectExtent l="19050" t="0" r="0" b="0"/>
            <wp:docPr id="14" name="Obraz 13" descr="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2D13" w14:textId="77777777" w:rsidR="00545BEF" w:rsidRPr="00175302" w:rsidRDefault="00545BEF" w:rsidP="00545BEF">
      <w:pPr>
        <w:pStyle w:val="Legenda"/>
        <w:rPr>
          <w:noProof/>
          <w:lang w:eastAsia="pl-PL"/>
        </w:rPr>
      </w:pPr>
    </w:p>
    <w:p w14:paraId="378FE240" w14:textId="77777777" w:rsidR="00AE47AD" w:rsidRDefault="00326FF4" w:rsidP="00175302">
      <w:pPr>
        <w:keepNext/>
        <w:jc w:val="both"/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49F459F" wp14:editId="4FEF5E80">
            <wp:extent cx="5300870" cy="3533913"/>
            <wp:effectExtent l="0" t="0" r="0" b="0"/>
            <wp:docPr id="3" name="Obraz 1" descr="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15" cy="35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7853" w14:textId="77777777" w:rsidR="00DB0E1D" w:rsidRDefault="00DB0E1D" w:rsidP="00175302">
      <w:pPr>
        <w:keepNext/>
        <w:jc w:val="both"/>
      </w:pPr>
    </w:p>
    <w:p w14:paraId="403432FE" w14:textId="2705D8A6" w:rsidR="00AE47AD" w:rsidRDefault="00326FF4" w:rsidP="00175302">
      <w:pPr>
        <w:keepNext/>
        <w:jc w:val="both"/>
      </w:pPr>
      <w:r w:rsidRPr="00175302">
        <w:rPr>
          <w:noProof/>
          <w:lang w:eastAsia="pl-PL"/>
        </w:rPr>
        <w:drawing>
          <wp:inline distT="0" distB="0" distL="0" distR="0" wp14:anchorId="19156EC2" wp14:editId="5C6B35C8">
            <wp:extent cx="5206481" cy="3786012"/>
            <wp:effectExtent l="0" t="0" r="0" b="5080"/>
            <wp:docPr id="13" name="Obraz 12" descr="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24" cy="379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2196" w14:textId="2AF643B2" w:rsidR="00634407" w:rsidRDefault="00634407" w:rsidP="00175302">
      <w:pPr>
        <w:keepNext/>
        <w:jc w:val="both"/>
      </w:pPr>
    </w:p>
    <w:p w14:paraId="448FD317" w14:textId="77777777" w:rsidR="00634407" w:rsidRDefault="00634407" w:rsidP="00175302">
      <w:pPr>
        <w:keepNext/>
        <w:jc w:val="both"/>
      </w:pPr>
    </w:p>
    <w:p w14:paraId="2D950760" w14:textId="5ABD6DA9" w:rsidR="00AE47AD" w:rsidRDefault="00AE47AD" w:rsidP="00175302">
      <w:pPr>
        <w:pStyle w:val="Legenda"/>
        <w:jc w:val="both"/>
        <w:rPr>
          <w:rFonts w:cstheme="minorHAnsi"/>
          <w:szCs w:val="24"/>
        </w:rPr>
      </w:pPr>
    </w:p>
    <w:p w14:paraId="49708DEA" w14:textId="0D44A7F2" w:rsidR="00634407" w:rsidRDefault="00634407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DEBB0A1" wp14:editId="25ECD652">
            <wp:extent cx="5760720" cy="4738370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8 h18x42x4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1098" w14:textId="77777777" w:rsidR="00634407" w:rsidRDefault="00634407" w:rsidP="00175302">
      <w:pPr>
        <w:jc w:val="both"/>
        <w:rPr>
          <w:rFonts w:cstheme="minorHAnsi"/>
          <w:sz w:val="24"/>
          <w:szCs w:val="24"/>
        </w:rPr>
      </w:pPr>
    </w:p>
    <w:p w14:paraId="553D0865" w14:textId="77777777" w:rsidR="00634407" w:rsidRDefault="00634407" w:rsidP="00175302">
      <w:pPr>
        <w:jc w:val="both"/>
        <w:rPr>
          <w:rFonts w:cstheme="minorHAnsi"/>
          <w:sz w:val="24"/>
          <w:szCs w:val="24"/>
        </w:rPr>
      </w:pPr>
    </w:p>
    <w:p w14:paraId="079B6F3C" w14:textId="3F6D321F" w:rsidR="00AE47AD" w:rsidRPr="00175302" w:rsidRDefault="008C755F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 xml:space="preserve">Sartre w </w:t>
      </w:r>
      <w:r w:rsidRPr="00175302">
        <w:rPr>
          <w:rFonts w:cstheme="minorHAnsi"/>
          <w:i/>
          <w:sz w:val="24"/>
          <w:szCs w:val="24"/>
        </w:rPr>
        <w:t>Wyobrażeniu</w:t>
      </w:r>
      <w:r w:rsidRPr="00175302">
        <w:rPr>
          <w:rFonts w:cstheme="minorHAnsi"/>
          <w:sz w:val="24"/>
          <w:szCs w:val="24"/>
        </w:rPr>
        <w:t xml:space="preserve"> pisał o równoważeniu się retencji i protencji</w:t>
      </w:r>
      <w:r w:rsidR="00964340" w:rsidRPr="003250FD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i na odwrót </w:t>
      </w:r>
      <w:r w:rsidR="00964340" w:rsidRPr="003250FD">
        <w:rPr>
          <w:rFonts w:cstheme="minorHAnsi"/>
          <w:sz w:val="24"/>
          <w:szCs w:val="24"/>
        </w:rPr>
        <w:t>–</w:t>
      </w:r>
      <w:r w:rsidR="00F87BFB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może si</w:t>
      </w:r>
      <w:r w:rsidR="00964340" w:rsidRPr="003250FD">
        <w:rPr>
          <w:rFonts w:cstheme="minorHAnsi"/>
          <w:sz w:val="24"/>
          <w:szCs w:val="24"/>
        </w:rPr>
        <w:t>ę</w:t>
      </w:r>
      <w:r w:rsidRPr="00175302">
        <w:rPr>
          <w:rFonts w:cstheme="minorHAnsi"/>
          <w:sz w:val="24"/>
          <w:szCs w:val="24"/>
        </w:rPr>
        <w:t xml:space="preserve"> dokonać</w:t>
      </w:r>
      <w:r w:rsidR="00F87BFB">
        <w:rPr>
          <w:rFonts w:cstheme="minorHAnsi"/>
          <w:sz w:val="24"/>
          <w:szCs w:val="24"/>
        </w:rPr>
        <w:t xml:space="preserve"> </w:t>
      </w:r>
      <w:r w:rsidR="003250FD">
        <w:rPr>
          <w:rFonts w:cstheme="minorHAnsi"/>
          <w:sz w:val="24"/>
          <w:szCs w:val="24"/>
        </w:rPr>
        <w:t xml:space="preserve">także </w:t>
      </w:r>
      <w:r w:rsidR="003250FD" w:rsidRPr="003250FD">
        <w:rPr>
          <w:rFonts w:cstheme="minorHAnsi"/>
          <w:sz w:val="24"/>
          <w:szCs w:val="24"/>
        </w:rPr>
        <w:t>powolne oczyszczenie wiedzy</w:t>
      </w:r>
      <w:r w:rsidR="003250FD">
        <w:rPr>
          <w:rFonts w:cstheme="minorHAnsi"/>
          <w:sz w:val="24"/>
          <w:szCs w:val="24"/>
        </w:rPr>
        <w:t>.</w:t>
      </w:r>
      <w:r w:rsidR="00F87BFB">
        <w:rPr>
          <w:rFonts w:cstheme="minorHAnsi"/>
          <w:sz w:val="24"/>
          <w:szCs w:val="24"/>
        </w:rPr>
        <w:t xml:space="preserve"> </w:t>
      </w:r>
      <w:r w:rsidR="003250FD">
        <w:rPr>
          <w:rFonts w:cstheme="minorHAnsi"/>
          <w:sz w:val="24"/>
          <w:szCs w:val="24"/>
        </w:rPr>
        <w:t>Następuje w</w:t>
      </w:r>
      <w:r w:rsidRPr="00175302">
        <w:rPr>
          <w:rFonts w:cstheme="minorHAnsi"/>
          <w:sz w:val="24"/>
          <w:szCs w:val="24"/>
        </w:rPr>
        <w:t xml:space="preserve"> strefie półcienia</w:t>
      </w:r>
      <w:r w:rsidR="00964340">
        <w:rPr>
          <w:rFonts w:cstheme="minorHAnsi"/>
          <w:sz w:val="24"/>
          <w:szCs w:val="24"/>
        </w:rPr>
        <w:t xml:space="preserve">, </w:t>
      </w:r>
      <w:r w:rsidR="003250FD">
        <w:rPr>
          <w:rFonts w:cstheme="minorHAnsi"/>
          <w:sz w:val="24"/>
          <w:szCs w:val="24"/>
        </w:rPr>
        <w:t>gdzie są</w:t>
      </w:r>
      <w:r w:rsidRPr="00175302">
        <w:rPr>
          <w:rFonts w:cstheme="minorHAnsi"/>
          <w:sz w:val="24"/>
          <w:szCs w:val="24"/>
        </w:rPr>
        <w:t xml:space="preserve"> przemyca</w:t>
      </w:r>
      <w:r w:rsidR="00964340">
        <w:rPr>
          <w:rFonts w:cstheme="minorHAnsi"/>
          <w:sz w:val="24"/>
          <w:szCs w:val="24"/>
        </w:rPr>
        <w:t xml:space="preserve">ne </w:t>
      </w:r>
      <w:r w:rsidRPr="00175302">
        <w:rPr>
          <w:rFonts w:cstheme="minorHAnsi"/>
          <w:sz w:val="24"/>
          <w:szCs w:val="24"/>
        </w:rPr>
        <w:t>obrazy,</w:t>
      </w:r>
      <w:r w:rsidR="00F87BFB">
        <w:rPr>
          <w:rFonts w:cstheme="minorHAnsi"/>
          <w:sz w:val="24"/>
          <w:szCs w:val="24"/>
        </w:rPr>
        <w:t xml:space="preserve"> </w:t>
      </w:r>
      <w:r w:rsidRPr="00175302">
        <w:rPr>
          <w:rFonts w:cstheme="minorHAnsi"/>
          <w:sz w:val="24"/>
          <w:szCs w:val="24"/>
        </w:rPr>
        <w:t>stany puste, fragmenty</w:t>
      </w:r>
      <w:r w:rsidR="003250FD">
        <w:rPr>
          <w:rStyle w:val="Odwoanieprzypisudolnego"/>
          <w:rFonts w:cstheme="minorHAnsi"/>
          <w:sz w:val="24"/>
          <w:szCs w:val="24"/>
        </w:rPr>
        <w:footnoteReference w:id="26"/>
      </w:r>
      <w:r w:rsidR="00964340">
        <w:rPr>
          <w:rFonts w:cstheme="minorHAnsi"/>
          <w:sz w:val="24"/>
          <w:szCs w:val="24"/>
        </w:rPr>
        <w:t>.</w:t>
      </w:r>
    </w:p>
    <w:p w14:paraId="710705B2" w14:textId="6AAF246E" w:rsidR="0004038D" w:rsidRDefault="008C755F">
      <w:pPr>
        <w:rPr>
          <w:rFonts w:cstheme="minorHAnsi"/>
          <w:sz w:val="24"/>
          <w:szCs w:val="24"/>
        </w:rPr>
      </w:pPr>
      <w:r w:rsidRPr="00175302">
        <w:rPr>
          <w:rFonts w:cstheme="minorHAnsi"/>
          <w:sz w:val="24"/>
          <w:szCs w:val="24"/>
        </w:rPr>
        <w:t>Nawyk polega na przekształcaniu i powielaniu już wyuczonych ruchów</w:t>
      </w:r>
      <w:r w:rsidR="00964340">
        <w:rPr>
          <w:rFonts w:cstheme="minorHAnsi"/>
          <w:sz w:val="24"/>
          <w:szCs w:val="24"/>
        </w:rPr>
        <w:t>. Przykładowo</w:t>
      </w:r>
      <w:r w:rsidR="00F87BFB">
        <w:rPr>
          <w:rFonts w:cstheme="minorHAnsi"/>
          <w:sz w:val="24"/>
          <w:szCs w:val="24"/>
        </w:rPr>
        <w:t xml:space="preserve"> </w:t>
      </w:r>
      <w:r w:rsidR="00964340">
        <w:rPr>
          <w:rFonts w:cstheme="minorHAnsi"/>
          <w:sz w:val="24"/>
          <w:szCs w:val="24"/>
        </w:rPr>
        <w:t xml:space="preserve">wyuczony </w:t>
      </w:r>
      <w:r w:rsidRPr="00175302">
        <w:rPr>
          <w:rFonts w:cstheme="minorHAnsi"/>
          <w:sz w:val="24"/>
          <w:szCs w:val="24"/>
        </w:rPr>
        <w:t>taniec odtwarzamy za pomocą narządu ruchu</w:t>
      </w:r>
      <w:r w:rsidR="00F87BFB">
        <w:rPr>
          <w:rFonts w:cstheme="minorHAnsi"/>
          <w:sz w:val="24"/>
          <w:szCs w:val="24"/>
        </w:rPr>
        <w:t>. N</w:t>
      </w:r>
      <w:r w:rsidRPr="00175302">
        <w:rPr>
          <w:rFonts w:cstheme="minorHAnsi"/>
          <w:sz w:val="24"/>
          <w:szCs w:val="24"/>
        </w:rPr>
        <w:t>asze ciało posiada w sobie już ukonstytuowaną strukturę</w:t>
      </w:r>
      <w:r w:rsidR="00964340">
        <w:rPr>
          <w:rFonts w:cstheme="minorHAnsi"/>
          <w:sz w:val="24"/>
          <w:szCs w:val="24"/>
        </w:rPr>
        <w:t>,</w:t>
      </w:r>
      <w:r w:rsidRPr="00175302">
        <w:rPr>
          <w:rFonts w:cstheme="minorHAnsi"/>
          <w:sz w:val="24"/>
          <w:szCs w:val="24"/>
        </w:rPr>
        <w:t xml:space="preserve"> dzięki której odtwarza jakiś mechanizm</w:t>
      </w:r>
      <w:r w:rsidR="00964340">
        <w:rPr>
          <w:rFonts w:cstheme="minorHAnsi"/>
          <w:sz w:val="24"/>
          <w:szCs w:val="24"/>
        </w:rPr>
        <w:t>.</w:t>
      </w:r>
    </w:p>
    <w:p w14:paraId="01358C2D" w14:textId="7F99AB27" w:rsidR="00634407" w:rsidRDefault="00634407" w:rsidP="00175302">
      <w:pPr>
        <w:pStyle w:val="Nagwek1"/>
      </w:pPr>
      <w:bookmarkStart w:id="19" w:name="_Toc18323638"/>
      <w:r>
        <w:rPr>
          <w:noProof/>
          <w:lang w:eastAsia="pl-PL"/>
        </w:rPr>
        <w:lastRenderedPageBreak/>
        <w:drawing>
          <wp:inline distT="0" distB="0" distL="0" distR="0" wp14:anchorId="08706070" wp14:editId="323A3F43">
            <wp:extent cx="5760720" cy="3840480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. h12x35x3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F1C0" w14:textId="319F0A44" w:rsidR="00634407" w:rsidRDefault="00634407" w:rsidP="00634407">
      <w:r>
        <w:rPr>
          <w:noProof/>
          <w:lang w:eastAsia="pl-PL"/>
        </w:rPr>
        <w:drawing>
          <wp:inline distT="0" distB="0" distL="0" distR="0" wp14:anchorId="49C8C966" wp14:editId="06FD1F3D">
            <wp:extent cx="5760720" cy="383730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.1. h12x35x3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AFAC" w14:textId="1F644CE3" w:rsidR="00634407" w:rsidRDefault="00634407" w:rsidP="00634407"/>
    <w:p w14:paraId="65E664DF" w14:textId="139DDD64" w:rsidR="00634407" w:rsidRPr="00634407" w:rsidRDefault="00634407" w:rsidP="00634407">
      <w:r>
        <w:rPr>
          <w:noProof/>
          <w:lang w:eastAsia="pl-PL"/>
        </w:rPr>
        <w:lastRenderedPageBreak/>
        <w:drawing>
          <wp:inline distT="0" distB="0" distL="0" distR="0" wp14:anchorId="2A42F522" wp14:editId="140BADB1">
            <wp:extent cx="5760720" cy="86487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.h12x35x35-201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DC4E" w14:textId="152CFF6D" w:rsidR="00634407" w:rsidRDefault="00634407" w:rsidP="00175302">
      <w:pPr>
        <w:pStyle w:val="Nagwek1"/>
      </w:pPr>
      <w:r>
        <w:rPr>
          <w:noProof/>
          <w:lang w:eastAsia="pl-PL"/>
        </w:rPr>
        <w:lastRenderedPageBreak/>
        <w:drawing>
          <wp:inline distT="0" distB="0" distL="0" distR="0" wp14:anchorId="40714023" wp14:editId="4AC8D1FF">
            <wp:extent cx="5760720" cy="383730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.1. ..h12x35x3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BFA0" w14:textId="607764D2" w:rsidR="00634407" w:rsidRDefault="00634407" w:rsidP="00634407"/>
    <w:p w14:paraId="5F63A454" w14:textId="0CA414C4" w:rsidR="00634407" w:rsidRDefault="00634407" w:rsidP="00634407"/>
    <w:p w14:paraId="0DBD6C69" w14:textId="24F9DF62" w:rsidR="00634407" w:rsidRDefault="00634407" w:rsidP="00634407">
      <w:r>
        <w:rPr>
          <w:noProof/>
          <w:lang w:eastAsia="pl-PL"/>
        </w:rPr>
        <w:drawing>
          <wp:inline distT="0" distB="0" distL="0" distR="0" wp14:anchorId="5C74B7CD" wp14:editId="77A58C07">
            <wp:extent cx="5760720" cy="358394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565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6960" w14:textId="03C9B544" w:rsidR="00634407" w:rsidRDefault="00634407" w:rsidP="00634407"/>
    <w:p w14:paraId="6C3BA567" w14:textId="416335DB" w:rsidR="00634407" w:rsidRDefault="00634407" w:rsidP="00634407">
      <w:r>
        <w:rPr>
          <w:noProof/>
          <w:lang w:eastAsia="pl-PL"/>
        </w:rPr>
        <w:lastRenderedPageBreak/>
        <w:drawing>
          <wp:inline distT="0" distB="0" distL="0" distR="0" wp14:anchorId="633535FA" wp14:editId="24A0A192">
            <wp:extent cx="5760720" cy="510921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565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044F" w14:textId="77777777" w:rsidR="00634407" w:rsidRDefault="00634407" w:rsidP="00634407">
      <w:pPr>
        <w:rPr>
          <w:noProof/>
        </w:rPr>
      </w:pPr>
    </w:p>
    <w:p w14:paraId="1615E7E8" w14:textId="3169210F" w:rsidR="00634407" w:rsidRPr="00634407" w:rsidRDefault="00634407" w:rsidP="00634407">
      <w:r>
        <w:rPr>
          <w:noProof/>
          <w:lang w:eastAsia="pl-PL"/>
        </w:rPr>
        <w:drawing>
          <wp:inline distT="0" distB="0" distL="0" distR="0" wp14:anchorId="642AF4F0" wp14:editId="518D364E">
            <wp:extent cx="5760720" cy="3123565"/>
            <wp:effectExtent l="0" t="0" r="0" b="63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... h 13x33x33cm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60A5" w14:textId="1F1317CD" w:rsidR="00AE47AD" w:rsidRDefault="0004038D" w:rsidP="00175302">
      <w:pPr>
        <w:pStyle w:val="Nagwek1"/>
      </w:pPr>
      <w:r w:rsidRPr="0004038D">
        <w:lastRenderedPageBreak/>
        <w:t>Wnioski</w:t>
      </w:r>
      <w:bookmarkEnd w:id="19"/>
    </w:p>
    <w:p w14:paraId="4EECEEC5" w14:textId="3E079825" w:rsidR="00065D4F" w:rsidRDefault="00F87BFB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76245">
        <w:rPr>
          <w:rFonts w:cstheme="minorHAnsi"/>
          <w:sz w:val="24"/>
          <w:szCs w:val="24"/>
        </w:rPr>
        <w:t>ważam</w:t>
      </w:r>
      <w:r>
        <w:rPr>
          <w:rFonts w:cstheme="minorHAnsi"/>
          <w:sz w:val="24"/>
          <w:szCs w:val="24"/>
        </w:rPr>
        <w:t>,</w:t>
      </w:r>
      <w:r w:rsidR="00C76245">
        <w:rPr>
          <w:rFonts w:cstheme="minorHAnsi"/>
          <w:sz w:val="24"/>
          <w:szCs w:val="24"/>
        </w:rPr>
        <w:t xml:space="preserve"> że rozpoznanie nie wyklucza </w:t>
      </w:r>
      <w:r w:rsidR="00065D4F">
        <w:rPr>
          <w:rFonts w:cstheme="minorHAnsi"/>
          <w:sz w:val="24"/>
          <w:szCs w:val="24"/>
        </w:rPr>
        <w:t>zarazem</w:t>
      </w:r>
      <w:r w:rsidR="00492546">
        <w:rPr>
          <w:rFonts w:cstheme="minorHAnsi"/>
          <w:sz w:val="24"/>
          <w:szCs w:val="24"/>
        </w:rPr>
        <w:t xml:space="preserve"> aktu </w:t>
      </w:r>
      <w:r w:rsidR="00C76245">
        <w:rPr>
          <w:rFonts w:cstheme="minorHAnsi"/>
          <w:sz w:val="24"/>
          <w:szCs w:val="24"/>
        </w:rPr>
        <w:t>poznania</w:t>
      </w:r>
      <w:r>
        <w:rPr>
          <w:rFonts w:cstheme="minorHAnsi"/>
          <w:sz w:val="24"/>
          <w:szCs w:val="24"/>
        </w:rPr>
        <w:t xml:space="preserve">. </w:t>
      </w:r>
      <w:r w:rsidR="00CF201C">
        <w:rPr>
          <w:rFonts w:cstheme="minorHAnsi"/>
          <w:sz w:val="24"/>
          <w:szCs w:val="24"/>
        </w:rPr>
        <w:t>D</w:t>
      </w:r>
      <w:r w:rsidR="007E6481">
        <w:rPr>
          <w:rFonts w:cstheme="minorHAnsi"/>
          <w:sz w:val="24"/>
          <w:szCs w:val="24"/>
        </w:rPr>
        <w:t xml:space="preserve">efiniuje </w:t>
      </w:r>
      <w:r w:rsidR="00CF201C">
        <w:rPr>
          <w:rFonts w:cstheme="minorHAnsi"/>
          <w:sz w:val="24"/>
          <w:szCs w:val="24"/>
        </w:rPr>
        <w:t xml:space="preserve">ono </w:t>
      </w:r>
      <w:r w:rsidR="007E6481">
        <w:rPr>
          <w:rFonts w:cstheme="minorHAnsi"/>
          <w:sz w:val="24"/>
          <w:szCs w:val="24"/>
        </w:rPr>
        <w:t>proces</w:t>
      </w:r>
      <w:r w:rsidR="002E7E30">
        <w:rPr>
          <w:rFonts w:cstheme="minorHAnsi"/>
          <w:sz w:val="24"/>
          <w:szCs w:val="24"/>
        </w:rPr>
        <w:t>,</w:t>
      </w:r>
      <w:r w:rsidR="007E6481">
        <w:rPr>
          <w:rFonts w:cstheme="minorHAnsi"/>
          <w:sz w:val="24"/>
          <w:szCs w:val="24"/>
        </w:rPr>
        <w:t xml:space="preserve"> umiejsca</w:t>
      </w:r>
      <w:r w:rsidR="00C76245">
        <w:rPr>
          <w:rFonts w:cstheme="minorHAnsi"/>
          <w:sz w:val="24"/>
          <w:szCs w:val="24"/>
        </w:rPr>
        <w:t>wiając go w schemacie</w:t>
      </w:r>
      <w:r w:rsidR="002B36B1">
        <w:rPr>
          <w:rFonts w:cstheme="minorHAnsi"/>
          <w:sz w:val="24"/>
          <w:szCs w:val="24"/>
        </w:rPr>
        <w:t xml:space="preserve"> pojęciow</w:t>
      </w:r>
      <w:r w:rsidR="00A6604B">
        <w:rPr>
          <w:rFonts w:cstheme="minorHAnsi"/>
          <w:sz w:val="24"/>
          <w:szCs w:val="24"/>
        </w:rPr>
        <w:t>ym</w:t>
      </w:r>
      <w:r w:rsidR="002B36B1">
        <w:rPr>
          <w:rFonts w:cstheme="minorHAnsi"/>
          <w:sz w:val="24"/>
          <w:szCs w:val="24"/>
        </w:rPr>
        <w:t xml:space="preserve">, </w:t>
      </w:r>
      <w:r w:rsidR="0016105A">
        <w:rPr>
          <w:rFonts w:cstheme="minorHAnsi"/>
          <w:sz w:val="24"/>
          <w:szCs w:val="24"/>
        </w:rPr>
        <w:t>do którego się odnosimy</w:t>
      </w:r>
      <w:r w:rsidR="002E7E30">
        <w:rPr>
          <w:rFonts w:cstheme="minorHAnsi"/>
          <w:sz w:val="24"/>
          <w:szCs w:val="24"/>
        </w:rPr>
        <w:t>,</w:t>
      </w:r>
      <w:r w:rsidR="0016105A">
        <w:rPr>
          <w:rFonts w:cstheme="minorHAnsi"/>
          <w:sz w:val="24"/>
          <w:szCs w:val="24"/>
        </w:rPr>
        <w:t xml:space="preserve"> zgł</w:t>
      </w:r>
      <w:r w:rsidR="0049548C">
        <w:rPr>
          <w:rFonts w:cstheme="minorHAnsi"/>
          <w:sz w:val="24"/>
          <w:szCs w:val="24"/>
        </w:rPr>
        <w:t>ębiają</w:t>
      </w:r>
      <w:r w:rsidR="002E7E30">
        <w:rPr>
          <w:rFonts w:cstheme="minorHAnsi"/>
          <w:sz w:val="24"/>
          <w:szCs w:val="24"/>
        </w:rPr>
        <w:t>c wiedzę. N</w:t>
      </w:r>
      <w:r w:rsidR="007E6481">
        <w:rPr>
          <w:rFonts w:cstheme="minorHAnsi"/>
          <w:sz w:val="24"/>
          <w:szCs w:val="24"/>
        </w:rPr>
        <w:t xml:space="preserve">ie </w:t>
      </w:r>
      <w:r w:rsidR="00A6604B">
        <w:rPr>
          <w:rFonts w:cstheme="minorHAnsi"/>
          <w:sz w:val="24"/>
          <w:szCs w:val="24"/>
        </w:rPr>
        <w:t xml:space="preserve">znaczy </w:t>
      </w:r>
      <w:r w:rsidR="007E6481">
        <w:rPr>
          <w:rFonts w:cstheme="minorHAnsi"/>
          <w:sz w:val="24"/>
          <w:szCs w:val="24"/>
        </w:rPr>
        <w:t xml:space="preserve">to </w:t>
      </w:r>
      <w:r w:rsidR="00A6604B">
        <w:rPr>
          <w:rFonts w:cstheme="minorHAnsi"/>
          <w:sz w:val="24"/>
          <w:szCs w:val="24"/>
        </w:rPr>
        <w:t>jego zamknięcia</w:t>
      </w:r>
      <w:r w:rsidR="002E7E30">
        <w:rPr>
          <w:rFonts w:cstheme="minorHAnsi"/>
          <w:sz w:val="24"/>
          <w:szCs w:val="24"/>
        </w:rPr>
        <w:t xml:space="preserve">, a jedynie zdefiniowanie. </w:t>
      </w:r>
    </w:p>
    <w:p w14:paraId="7FF271D4" w14:textId="42A43E4F" w:rsidR="00AE47AD" w:rsidRDefault="002E7E3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A6604B">
        <w:rPr>
          <w:rFonts w:cstheme="minorHAnsi"/>
          <w:sz w:val="24"/>
          <w:szCs w:val="24"/>
        </w:rPr>
        <w:t>a dookreślenie ma wpływ zdobywana wiedza</w:t>
      </w:r>
      <w:r w:rsidR="0016105A">
        <w:rPr>
          <w:rFonts w:cstheme="minorHAnsi"/>
          <w:sz w:val="24"/>
          <w:szCs w:val="24"/>
        </w:rPr>
        <w:t>,</w:t>
      </w:r>
      <w:r w:rsidR="00A6604B">
        <w:rPr>
          <w:rFonts w:cstheme="minorHAnsi"/>
          <w:sz w:val="24"/>
          <w:szCs w:val="24"/>
        </w:rPr>
        <w:t xml:space="preserve"> która nie zostaje </w:t>
      </w:r>
      <w:r w:rsidR="007E6481">
        <w:rPr>
          <w:rFonts w:cstheme="minorHAnsi"/>
          <w:sz w:val="24"/>
          <w:szCs w:val="24"/>
        </w:rPr>
        <w:t xml:space="preserve">raz na zawsze </w:t>
      </w:r>
      <w:r w:rsidR="00793441">
        <w:rPr>
          <w:rFonts w:cstheme="minorHAnsi"/>
          <w:sz w:val="24"/>
          <w:szCs w:val="24"/>
        </w:rPr>
        <w:t>ustalona</w:t>
      </w:r>
      <w:r>
        <w:rPr>
          <w:rFonts w:cstheme="minorHAnsi"/>
          <w:sz w:val="24"/>
          <w:szCs w:val="24"/>
        </w:rPr>
        <w:t>,</w:t>
      </w:r>
      <w:r w:rsidR="00793441">
        <w:rPr>
          <w:rFonts w:cstheme="minorHAnsi"/>
          <w:sz w:val="24"/>
          <w:szCs w:val="24"/>
        </w:rPr>
        <w:t xml:space="preserve"> ale bierze udział w </w:t>
      </w:r>
      <w:r w:rsidR="00006603">
        <w:rPr>
          <w:rFonts w:cstheme="minorHAnsi"/>
          <w:sz w:val="24"/>
          <w:szCs w:val="24"/>
        </w:rPr>
        <w:t xml:space="preserve">ciągłym </w:t>
      </w:r>
      <w:r w:rsidR="00A6604B">
        <w:rPr>
          <w:rFonts w:cstheme="minorHAnsi"/>
          <w:sz w:val="24"/>
          <w:szCs w:val="24"/>
        </w:rPr>
        <w:t>proces</w:t>
      </w:r>
      <w:r w:rsidR="007E6481">
        <w:rPr>
          <w:rFonts w:cstheme="minorHAnsi"/>
          <w:sz w:val="24"/>
          <w:szCs w:val="24"/>
        </w:rPr>
        <w:t>ie</w:t>
      </w:r>
      <w:r w:rsidR="00A6604B">
        <w:rPr>
          <w:rFonts w:cstheme="minorHAnsi"/>
          <w:sz w:val="24"/>
          <w:szCs w:val="24"/>
        </w:rPr>
        <w:t xml:space="preserve"> rozwoju</w:t>
      </w:r>
      <w:r>
        <w:rPr>
          <w:rFonts w:cstheme="minorHAnsi"/>
          <w:sz w:val="24"/>
          <w:szCs w:val="24"/>
        </w:rPr>
        <w:t>,</w:t>
      </w:r>
      <w:r w:rsidR="00006603">
        <w:rPr>
          <w:rFonts w:cstheme="minorHAnsi"/>
          <w:sz w:val="24"/>
          <w:szCs w:val="24"/>
        </w:rPr>
        <w:t xml:space="preserve"> a wrażliwość,</w:t>
      </w:r>
      <w:r w:rsidR="0049548C">
        <w:rPr>
          <w:rFonts w:cstheme="minorHAnsi"/>
          <w:sz w:val="24"/>
          <w:szCs w:val="24"/>
        </w:rPr>
        <w:t xml:space="preserve"> wewnętrzny wglą</w:t>
      </w:r>
      <w:r w:rsidR="0016105A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 i otwartość w</w:t>
      </w:r>
      <w:r w:rsidR="00065D4F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poznaniu</w:t>
      </w:r>
      <w:r w:rsidR="00A6604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dają tę</w:t>
      </w:r>
      <w:r w:rsidR="00006603">
        <w:rPr>
          <w:rFonts w:cstheme="minorHAnsi"/>
          <w:sz w:val="24"/>
          <w:szCs w:val="24"/>
        </w:rPr>
        <w:t xml:space="preserve"> </w:t>
      </w:r>
      <w:r w:rsidR="0016105A">
        <w:rPr>
          <w:rFonts w:cstheme="minorHAnsi"/>
          <w:sz w:val="24"/>
          <w:szCs w:val="24"/>
        </w:rPr>
        <w:t>moż</w:t>
      </w:r>
      <w:r w:rsidR="007E6481">
        <w:rPr>
          <w:rFonts w:cstheme="minorHAnsi"/>
          <w:sz w:val="24"/>
          <w:szCs w:val="24"/>
        </w:rPr>
        <w:t>liwość</w:t>
      </w:r>
      <w:r w:rsidR="00A6604B">
        <w:rPr>
          <w:rFonts w:cstheme="minorHAnsi"/>
          <w:sz w:val="24"/>
          <w:szCs w:val="24"/>
        </w:rPr>
        <w:t>.</w:t>
      </w:r>
      <w:r w:rsidR="002B36B1">
        <w:rPr>
          <w:rFonts w:cstheme="minorHAnsi"/>
          <w:sz w:val="24"/>
          <w:szCs w:val="24"/>
        </w:rPr>
        <w:t xml:space="preserve"> </w:t>
      </w:r>
    </w:p>
    <w:p w14:paraId="61BD5BBF" w14:textId="1941BD60" w:rsidR="00AE47AD" w:rsidRDefault="00006603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Twórczy proces jest spontaniczny</w:t>
      </w:r>
      <w:r w:rsidR="002E7E30">
        <w:rPr>
          <w:rFonts w:cstheme="minorHAnsi"/>
          <w:sz w:val="24"/>
          <w:szCs w:val="24"/>
        </w:rPr>
        <w:t>, mimo że</w:t>
      </w:r>
      <w:r>
        <w:rPr>
          <w:rFonts w:cstheme="minorHAnsi"/>
          <w:sz w:val="24"/>
          <w:szCs w:val="24"/>
        </w:rPr>
        <w:t xml:space="preserve"> wymaga zgłębiania</w:t>
      </w:r>
      <w:r w:rsidR="00793441">
        <w:rPr>
          <w:rFonts w:cstheme="minorHAnsi"/>
          <w:sz w:val="24"/>
          <w:szCs w:val="24"/>
        </w:rPr>
        <w:t>, wiedzy. N</w:t>
      </w:r>
      <w:r w:rsidR="002E7E30">
        <w:rPr>
          <w:rFonts w:cstheme="minorHAnsi"/>
          <w:sz w:val="24"/>
          <w:szCs w:val="24"/>
        </w:rPr>
        <w:t>ie opiera się</w:t>
      </w:r>
      <w:r>
        <w:rPr>
          <w:rFonts w:cstheme="minorHAnsi"/>
          <w:sz w:val="24"/>
          <w:szCs w:val="24"/>
        </w:rPr>
        <w:t xml:space="preserve"> tylko na teorii, ponieważ twórczość polegałaby jedynie na kontroli</w:t>
      </w:r>
      <w:r w:rsidR="00793441">
        <w:rPr>
          <w:rFonts w:cstheme="minorHAnsi"/>
          <w:sz w:val="24"/>
          <w:szCs w:val="24"/>
        </w:rPr>
        <w:t xml:space="preserve">. Ta </w:t>
      </w:r>
      <w:r>
        <w:rPr>
          <w:rFonts w:cstheme="minorHAnsi"/>
          <w:sz w:val="24"/>
          <w:szCs w:val="24"/>
        </w:rPr>
        <w:t>jest</w:t>
      </w:r>
      <w:r w:rsidR="0016105A">
        <w:rPr>
          <w:rFonts w:cstheme="minorHAnsi"/>
          <w:sz w:val="24"/>
          <w:szCs w:val="24"/>
        </w:rPr>
        <w:t xml:space="preserve"> zaprzeczeniem poznania</w:t>
      </w:r>
      <w:r w:rsidR="00793441">
        <w:rPr>
          <w:rFonts w:cstheme="minorHAnsi"/>
          <w:sz w:val="24"/>
          <w:szCs w:val="24"/>
        </w:rPr>
        <w:t>,</w:t>
      </w:r>
      <w:r w:rsidR="00026240">
        <w:rPr>
          <w:rFonts w:cstheme="minorHAnsi"/>
          <w:sz w:val="24"/>
          <w:szCs w:val="24"/>
        </w:rPr>
        <w:t xml:space="preserve"> a s</w:t>
      </w:r>
      <w:r>
        <w:rPr>
          <w:rFonts w:cstheme="minorHAnsi"/>
          <w:sz w:val="24"/>
          <w:szCs w:val="24"/>
        </w:rPr>
        <w:t>ama wizja w procesie wyobrażenia jest podparta wcześniejszym pozna</w:t>
      </w:r>
      <w:r w:rsidR="002E7E30">
        <w:rPr>
          <w:rFonts w:cstheme="minorHAnsi"/>
          <w:sz w:val="24"/>
          <w:szCs w:val="24"/>
        </w:rPr>
        <w:t>niem. W</w:t>
      </w:r>
      <w:r w:rsidR="0016105A">
        <w:rPr>
          <w:rFonts w:cstheme="minorHAnsi"/>
          <w:sz w:val="24"/>
          <w:szCs w:val="24"/>
        </w:rPr>
        <w:t xml:space="preserve">yobrażenie </w:t>
      </w:r>
      <w:r w:rsidR="002E7E30">
        <w:rPr>
          <w:rFonts w:cstheme="minorHAnsi"/>
          <w:sz w:val="24"/>
          <w:szCs w:val="24"/>
        </w:rPr>
        <w:t xml:space="preserve">– </w:t>
      </w:r>
      <w:r w:rsidR="0016105A">
        <w:rPr>
          <w:rFonts w:cstheme="minorHAnsi"/>
          <w:sz w:val="24"/>
          <w:szCs w:val="24"/>
        </w:rPr>
        <w:t xml:space="preserve">by zaistniało </w:t>
      </w:r>
      <w:r w:rsidR="002E7E30">
        <w:rPr>
          <w:rFonts w:cstheme="minorHAnsi"/>
          <w:sz w:val="24"/>
          <w:szCs w:val="24"/>
        </w:rPr>
        <w:t xml:space="preserve">– </w:t>
      </w:r>
      <w:r w:rsidR="0016105A">
        <w:rPr>
          <w:rFonts w:cstheme="minorHAnsi"/>
          <w:sz w:val="24"/>
          <w:szCs w:val="24"/>
        </w:rPr>
        <w:t>musiało zostać wcześniej poznane.</w:t>
      </w:r>
    </w:p>
    <w:p w14:paraId="64F1BDFE" w14:textId="7AF10750" w:rsidR="002E7E30" w:rsidRDefault="00E45AE1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Umysł nie jest jedyn</w:t>
      </w:r>
      <w:r w:rsidR="0049548C">
        <w:rPr>
          <w:rFonts w:cstheme="minorHAnsi"/>
          <w:sz w:val="24"/>
          <w:szCs w:val="24"/>
        </w:rPr>
        <w:t>y</w:t>
      </w:r>
      <w:r w:rsidR="002E7E30">
        <w:rPr>
          <w:rFonts w:cstheme="minorHAnsi"/>
          <w:sz w:val="24"/>
          <w:szCs w:val="24"/>
        </w:rPr>
        <w:t>m zasobem poznawczym. U</w:t>
      </w:r>
      <w:r w:rsidR="0016105A">
        <w:rPr>
          <w:rFonts w:cstheme="minorHAnsi"/>
          <w:sz w:val="24"/>
          <w:szCs w:val="24"/>
        </w:rPr>
        <w:t>cieleśni</w:t>
      </w:r>
      <w:r>
        <w:rPr>
          <w:rFonts w:cstheme="minorHAnsi"/>
          <w:sz w:val="24"/>
          <w:szCs w:val="24"/>
        </w:rPr>
        <w:t>o</w:t>
      </w:r>
      <w:r w:rsidR="00DE4240">
        <w:rPr>
          <w:rFonts w:cstheme="minorHAnsi"/>
          <w:sz w:val="24"/>
          <w:szCs w:val="24"/>
        </w:rPr>
        <w:t>ny umysł współbrzmi</w:t>
      </w:r>
      <w:r w:rsidR="0016105A">
        <w:rPr>
          <w:rFonts w:cstheme="minorHAnsi"/>
          <w:sz w:val="24"/>
          <w:szCs w:val="24"/>
        </w:rPr>
        <w:t xml:space="preserve"> ze środowiskiem</w:t>
      </w:r>
      <w:r w:rsidR="002E7E30">
        <w:rPr>
          <w:rFonts w:cstheme="minorHAnsi"/>
          <w:sz w:val="24"/>
          <w:szCs w:val="24"/>
        </w:rPr>
        <w:t>, przystosowuje się</w:t>
      </w:r>
      <w:r w:rsidR="0016105A">
        <w:rPr>
          <w:rFonts w:cstheme="minorHAnsi"/>
          <w:sz w:val="24"/>
          <w:szCs w:val="24"/>
        </w:rPr>
        <w:t xml:space="preserve"> do jego struktury i budowy</w:t>
      </w:r>
      <w:r w:rsidR="002E7E30">
        <w:rPr>
          <w:rFonts w:cstheme="minorHAnsi"/>
          <w:sz w:val="24"/>
          <w:szCs w:val="24"/>
        </w:rPr>
        <w:t xml:space="preserve"> – jest naturalnym procesem</w:t>
      </w:r>
      <w:r w:rsidR="00E45861">
        <w:rPr>
          <w:rFonts w:cstheme="minorHAnsi"/>
          <w:sz w:val="24"/>
          <w:szCs w:val="24"/>
        </w:rPr>
        <w:t xml:space="preserve"> w </w:t>
      </w:r>
      <w:r>
        <w:rPr>
          <w:rFonts w:cstheme="minorHAnsi"/>
          <w:sz w:val="24"/>
          <w:szCs w:val="24"/>
        </w:rPr>
        <w:t>akcie poznania.</w:t>
      </w:r>
    </w:p>
    <w:p w14:paraId="7790F911" w14:textId="3152A028" w:rsidR="007E3F7D" w:rsidRDefault="0002624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Współdział</w:t>
      </w:r>
      <w:r w:rsidR="00793441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nie umysłu ze zmysłami jest niepodważalne</w:t>
      </w:r>
      <w:r w:rsidR="007E3F7D">
        <w:rPr>
          <w:rFonts w:cstheme="minorHAnsi"/>
          <w:sz w:val="24"/>
          <w:szCs w:val="24"/>
        </w:rPr>
        <w:t>.</w:t>
      </w:r>
    </w:p>
    <w:p w14:paraId="6E8115C9" w14:textId="6E4697C0" w:rsidR="00492546" w:rsidRDefault="007E3F7D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</w:t>
      </w:r>
      <w:r w:rsidR="00026240">
        <w:rPr>
          <w:rFonts w:cstheme="minorHAnsi"/>
          <w:sz w:val="24"/>
          <w:szCs w:val="24"/>
        </w:rPr>
        <w:t xml:space="preserve"> natury </w:t>
      </w:r>
      <w:r w:rsidR="00926B58">
        <w:rPr>
          <w:rFonts w:cstheme="minorHAnsi"/>
          <w:sz w:val="24"/>
          <w:szCs w:val="24"/>
        </w:rPr>
        <w:t>należą przeżycia</w:t>
      </w:r>
      <w:r w:rsidR="008033C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D11A30">
        <w:rPr>
          <w:rFonts w:cstheme="minorHAnsi"/>
          <w:sz w:val="24"/>
          <w:szCs w:val="24"/>
        </w:rPr>
        <w:t xml:space="preserve">a </w:t>
      </w:r>
      <w:r w:rsidR="00026240">
        <w:rPr>
          <w:rFonts w:cstheme="minorHAnsi"/>
          <w:sz w:val="24"/>
          <w:szCs w:val="24"/>
        </w:rPr>
        <w:t>towa</w:t>
      </w:r>
      <w:r w:rsidR="00793441">
        <w:rPr>
          <w:rFonts w:cstheme="minorHAnsi"/>
          <w:sz w:val="24"/>
          <w:szCs w:val="24"/>
        </w:rPr>
        <w:t>rz</w:t>
      </w:r>
      <w:r w:rsidR="00026240">
        <w:rPr>
          <w:rFonts w:cstheme="minorHAnsi"/>
          <w:sz w:val="24"/>
          <w:szCs w:val="24"/>
        </w:rPr>
        <w:t>yszą</w:t>
      </w:r>
      <w:r w:rsidR="008033C2">
        <w:rPr>
          <w:rFonts w:cstheme="minorHAnsi"/>
          <w:sz w:val="24"/>
          <w:szCs w:val="24"/>
        </w:rPr>
        <w:t>ce</w:t>
      </w:r>
      <w:r w:rsidR="00026240">
        <w:rPr>
          <w:rFonts w:cstheme="minorHAnsi"/>
          <w:sz w:val="24"/>
          <w:szCs w:val="24"/>
        </w:rPr>
        <w:t xml:space="preserve"> im procesy psychiczne są zasadniczą częścią świadomości.</w:t>
      </w:r>
    </w:p>
    <w:p w14:paraId="1D47FFF0" w14:textId="4464909E" w:rsidR="00026240" w:rsidRDefault="0002624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Przeżycia tworzą identyfikację</w:t>
      </w:r>
      <w:r w:rsidR="00793441">
        <w:rPr>
          <w:rFonts w:cstheme="minorHAnsi"/>
          <w:sz w:val="24"/>
          <w:szCs w:val="24"/>
        </w:rPr>
        <w:t xml:space="preserve"> –</w:t>
      </w:r>
      <w:r w:rsidR="008033C2">
        <w:rPr>
          <w:rFonts w:cstheme="minorHAnsi"/>
          <w:sz w:val="24"/>
          <w:szCs w:val="24"/>
        </w:rPr>
        <w:t xml:space="preserve"> poznanie</w:t>
      </w:r>
      <w:r w:rsidR="00793441">
        <w:rPr>
          <w:rFonts w:cstheme="minorHAnsi"/>
          <w:sz w:val="24"/>
          <w:szCs w:val="24"/>
        </w:rPr>
        <w:t>. J</w:t>
      </w:r>
      <w:r>
        <w:rPr>
          <w:rFonts w:cstheme="minorHAnsi"/>
          <w:sz w:val="24"/>
          <w:szCs w:val="24"/>
        </w:rPr>
        <w:t>ako artystka mam prywatność wrażeń, na które wpływają wcześniejsze przeżycia</w:t>
      </w:r>
      <w:r w:rsidR="00DE4240">
        <w:rPr>
          <w:rFonts w:cstheme="minorHAnsi"/>
          <w:sz w:val="24"/>
          <w:szCs w:val="24"/>
        </w:rPr>
        <w:t>. Pojęcie</w:t>
      </w:r>
      <w:r w:rsidR="00D11A30">
        <w:rPr>
          <w:rFonts w:cstheme="minorHAnsi"/>
          <w:sz w:val="24"/>
          <w:szCs w:val="24"/>
        </w:rPr>
        <w:t xml:space="preserve"> </w:t>
      </w:r>
      <w:r w:rsidR="00D11A30" w:rsidRPr="00793441">
        <w:rPr>
          <w:rFonts w:cstheme="minorHAnsi"/>
          <w:i/>
          <w:sz w:val="24"/>
          <w:szCs w:val="24"/>
        </w:rPr>
        <w:t>qualia</w:t>
      </w:r>
      <w:r w:rsidR="00793441">
        <w:rPr>
          <w:rFonts w:cstheme="minorHAnsi"/>
          <w:sz w:val="24"/>
          <w:szCs w:val="24"/>
        </w:rPr>
        <w:t>,</w:t>
      </w:r>
      <w:r w:rsidR="00D11A30">
        <w:rPr>
          <w:rFonts w:cstheme="minorHAnsi"/>
          <w:sz w:val="24"/>
          <w:szCs w:val="24"/>
        </w:rPr>
        <w:t xml:space="preserve"> które </w:t>
      </w:r>
      <w:r w:rsidR="00793441">
        <w:rPr>
          <w:rFonts w:cstheme="minorHAnsi"/>
          <w:sz w:val="24"/>
          <w:szCs w:val="24"/>
        </w:rPr>
        <w:t xml:space="preserve">odnosi się do posiadania pewnej </w:t>
      </w:r>
      <w:r w:rsidR="00D11A30">
        <w:rPr>
          <w:rFonts w:cstheme="minorHAnsi"/>
          <w:sz w:val="24"/>
          <w:szCs w:val="24"/>
        </w:rPr>
        <w:t>jakości, stanu mentalnego</w:t>
      </w:r>
      <w:r w:rsidR="00CF201C">
        <w:rPr>
          <w:rFonts w:cstheme="minorHAnsi"/>
          <w:sz w:val="24"/>
          <w:szCs w:val="24"/>
        </w:rPr>
        <w:t>,</w:t>
      </w:r>
      <w:r w:rsidR="007E3F7D">
        <w:rPr>
          <w:rFonts w:cstheme="minorHAnsi"/>
          <w:sz w:val="24"/>
          <w:szCs w:val="24"/>
        </w:rPr>
        <w:t xml:space="preserve"> jest tu odpowiednie.</w:t>
      </w:r>
    </w:p>
    <w:p w14:paraId="770BD2C2" w14:textId="6F260A2C" w:rsidR="00D11A30" w:rsidRDefault="00D11A3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Moje </w:t>
      </w:r>
      <w:r w:rsidRPr="00793441">
        <w:rPr>
          <w:rFonts w:cstheme="minorHAnsi"/>
          <w:i/>
          <w:sz w:val="24"/>
          <w:szCs w:val="24"/>
        </w:rPr>
        <w:t>qualia</w:t>
      </w:r>
      <w:r>
        <w:rPr>
          <w:rFonts w:cstheme="minorHAnsi"/>
          <w:sz w:val="24"/>
          <w:szCs w:val="24"/>
        </w:rPr>
        <w:t xml:space="preserve"> to własne, bezpośrednie</w:t>
      </w:r>
      <w:r w:rsidR="0079344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8033C2">
        <w:rPr>
          <w:rFonts w:cstheme="minorHAnsi"/>
          <w:sz w:val="24"/>
          <w:szCs w:val="24"/>
        </w:rPr>
        <w:t xml:space="preserve">aktualne </w:t>
      </w:r>
      <w:r>
        <w:rPr>
          <w:rFonts w:cstheme="minorHAnsi"/>
          <w:sz w:val="24"/>
          <w:szCs w:val="24"/>
        </w:rPr>
        <w:t>przeżycia</w:t>
      </w:r>
      <w:r w:rsidR="00DE4240">
        <w:rPr>
          <w:rFonts w:cstheme="minorHAnsi"/>
          <w:sz w:val="24"/>
          <w:szCs w:val="24"/>
        </w:rPr>
        <w:t>. P</w:t>
      </w:r>
      <w:r w:rsidR="008033C2">
        <w:rPr>
          <w:rFonts w:cstheme="minorHAnsi"/>
          <w:sz w:val="24"/>
          <w:szCs w:val="24"/>
        </w:rPr>
        <w:t xml:space="preserve">ojawiają się </w:t>
      </w:r>
      <w:r w:rsidR="00DE4240">
        <w:rPr>
          <w:rFonts w:cstheme="minorHAnsi"/>
          <w:sz w:val="24"/>
          <w:szCs w:val="24"/>
        </w:rPr>
        <w:t xml:space="preserve">one </w:t>
      </w:r>
      <w:r w:rsidR="008033C2">
        <w:rPr>
          <w:rFonts w:cstheme="minorHAnsi"/>
          <w:sz w:val="24"/>
          <w:szCs w:val="24"/>
        </w:rPr>
        <w:t xml:space="preserve">w </w:t>
      </w:r>
      <w:r w:rsidR="00CF201C">
        <w:rPr>
          <w:rFonts w:cstheme="minorHAnsi"/>
          <w:sz w:val="24"/>
          <w:szCs w:val="24"/>
        </w:rPr>
        <w:t>„</w:t>
      </w:r>
      <w:r w:rsidR="008033C2">
        <w:rPr>
          <w:rFonts w:cstheme="minorHAnsi"/>
          <w:sz w:val="24"/>
          <w:szCs w:val="24"/>
        </w:rPr>
        <w:t>bieżącej</w:t>
      </w:r>
      <w:r w:rsidR="00CF201C">
        <w:rPr>
          <w:rFonts w:cstheme="minorHAnsi"/>
          <w:sz w:val="24"/>
          <w:szCs w:val="24"/>
        </w:rPr>
        <w:t>”</w:t>
      </w:r>
      <w:r w:rsidR="008033C2">
        <w:rPr>
          <w:rFonts w:cstheme="minorHAnsi"/>
          <w:sz w:val="24"/>
          <w:szCs w:val="24"/>
        </w:rPr>
        <w:t xml:space="preserve"> pamięci</w:t>
      </w:r>
      <w:r w:rsidR="007E3F7D">
        <w:rPr>
          <w:rFonts w:cstheme="minorHAnsi"/>
          <w:sz w:val="24"/>
          <w:szCs w:val="24"/>
        </w:rPr>
        <w:t xml:space="preserve">, </w:t>
      </w:r>
      <w:r w:rsidR="00DE4240">
        <w:rPr>
          <w:rFonts w:cstheme="minorHAnsi"/>
          <w:sz w:val="24"/>
          <w:szCs w:val="24"/>
        </w:rPr>
        <w:t xml:space="preserve">są to </w:t>
      </w:r>
      <w:r w:rsidR="007E3F7D">
        <w:rPr>
          <w:rFonts w:cstheme="minorHAnsi"/>
          <w:sz w:val="24"/>
          <w:szCs w:val="24"/>
        </w:rPr>
        <w:t xml:space="preserve">jakości </w:t>
      </w:r>
      <w:r w:rsidR="00DE4240">
        <w:rPr>
          <w:rFonts w:cstheme="minorHAnsi"/>
          <w:sz w:val="24"/>
          <w:szCs w:val="24"/>
        </w:rPr>
        <w:t xml:space="preserve">dostępne tylko dla mnie. Jest </w:t>
      </w:r>
      <w:r w:rsidR="00F538B6">
        <w:rPr>
          <w:rFonts w:cstheme="minorHAnsi"/>
          <w:sz w:val="24"/>
          <w:szCs w:val="24"/>
        </w:rPr>
        <w:t>to prywatność wrażeń, stan odczuć</w:t>
      </w:r>
      <w:r w:rsidR="00793441">
        <w:rPr>
          <w:rFonts w:cstheme="minorHAnsi"/>
          <w:sz w:val="24"/>
          <w:szCs w:val="24"/>
        </w:rPr>
        <w:t>,</w:t>
      </w:r>
      <w:r w:rsidR="00F538B6">
        <w:rPr>
          <w:rFonts w:cstheme="minorHAnsi"/>
          <w:sz w:val="24"/>
          <w:szCs w:val="24"/>
        </w:rPr>
        <w:t xml:space="preserve"> które są subiektywne</w:t>
      </w:r>
      <w:r w:rsidR="00793441">
        <w:rPr>
          <w:rFonts w:cstheme="minorHAnsi"/>
          <w:sz w:val="24"/>
          <w:szCs w:val="24"/>
        </w:rPr>
        <w:t>, a </w:t>
      </w:r>
      <w:r w:rsidR="00F538B6">
        <w:rPr>
          <w:rFonts w:cstheme="minorHAnsi"/>
          <w:sz w:val="24"/>
          <w:szCs w:val="24"/>
        </w:rPr>
        <w:t>przez to autentyczne</w:t>
      </w:r>
      <w:r w:rsidR="007E3F7D">
        <w:rPr>
          <w:rFonts w:cstheme="minorHAnsi"/>
          <w:sz w:val="24"/>
          <w:szCs w:val="24"/>
        </w:rPr>
        <w:t>.</w:t>
      </w:r>
    </w:p>
    <w:p w14:paraId="0ACF20B0" w14:textId="7F07B6F7" w:rsidR="007E3F7D" w:rsidRDefault="00DE4240" w:rsidP="00175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Podsumowaniem niech będzie stwierdzenie</w:t>
      </w:r>
      <w:r w:rsidR="00793441">
        <w:rPr>
          <w:rFonts w:cstheme="minorHAnsi"/>
          <w:sz w:val="24"/>
          <w:szCs w:val="24"/>
        </w:rPr>
        <w:t xml:space="preserve"> –</w:t>
      </w:r>
      <w:r w:rsidR="007E3F7D">
        <w:rPr>
          <w:rFonts w:cstheme="minorHAnsi"/>
          <w:sz w:val="24"/>
          <w:szCs w:val="24"/>
        </w:rPr>
        <w:t xml:space="preserve"> nie można czuć tak samo ciałem i umysłem.</w:t>
      </w:r>
    </w:p>
    <w:p w14:paraId="6C715DC4" w14:textId="54270C4E" w:rsidR="00D14AE2" w:rsidRDefault="00D14AE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FE46C8B" w14:textId="3924E863" w:rsidR="00D14AE2" w:rsidRDefault="00D14AE2" w:rsidP="00175302">
      <w:pPr>
        <w:jc w:val="both"/>
        <w:rPr>
          <w:rFonts w:cstheme="minorHAnsi"/>
          <w:noProof/>
          <w:sz w:val="24"/>
          <w:szCs w:val="24"/>
          <w:lang w:eastAsia="pl-PL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57F3FA46" wp14:editId="056646A2">
            <wp:extent cx="5760720" cy="3820160"/>
            <wp:effectExtent l="0" t="0" r="0" b="8890"/>
            <wp:docPr id="30" name="Obraz 29" descr="s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 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6076" w14:textId="77777777" w:rsidR="00D14AE2" w:rsidRDefault="00D14AE2" w:rsidP="00D14AE2">
      <w:pPr>
        <w:pStyle w:val="Legenda"/>
        <w:rPr>
          <w:noProof/>
          <w:lang w:eastAsia="pl-PL"/>
        </w:rPr>
      </w:pPr>
    </w:p>
    <w:p w14:paraId="3875993C" w14:textId="76AD2601" w:rsidR="00AE47AD" w:rsidRDefault="00326FF4" w:rsidP="00175302">
      <w:pPr>
        <w:jc w:val="both"/>
        <w:rPr>
          <w:rFonts w:cstheme="minorHAnsi"/>
          <w:sz w:val="24"/>
          <w:szCs w:val="24"/>
        </w:rPr>
      </w:pPr>
      <w:r w:rsidRPr="0017530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294D180" wp14:editId="6B97F6D0">
            <wp:extent cx="5760720" cy="3820160"/>
            <wp:effectExtent l="19050" t="0" r="0" b="0"/>
            <wp:docPr id="31" name="Obraz 30" descr="sal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 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6D63" w14:textId="77777777" w:rsidR="002C189B" w:rsidRPr="00D14AE2" w:rsidRDefault="002C189B" w:rsidP="00D14AE2">
      <w:pPr>
        <w:pStyle w:val="Legenda"/>
      </w:pPr>
      <w:r w:rsidRPr="00D14AE2">
        <w:br w:type="page"/>
      </w:r>
    </w:p>
    <w:p w14:paraId="7D653997" w14:textId="77777777" w:rsidR="00AE47AD" w:rsidRDefault="008C755F" w:rsidP="00175302">
      <w:pPr>
        <w:pStyle w:val="Nagwek1"/>
      </w:pPr>
      <w:bookmarkStart w:id="20" w:name="_Toc18323639"/>
      <w:r w:rsidRPr="00175302">
        <w:lastRenderedPageBreak/>
        <w:t>Bib</w:t>
      </w:r>
      <w:r w:rsidR="003337B9">
        <w:t>l</w:t>
      </w:r>
      <w:r w:rsidRPr="00175302">
        <w:t>iografia</w:t>
      </w:r>
      <w:bookmarkEnd w:id="20"/>
    </w:p>
    <w:p w14:paraId="2F5F52C3" w14:textId="410F1B07" w:rsidR="00AE47AD" w:rsidRPr="00705AB6" w:rsidRDefault="00157A3F" w:rsidP="00E45861">
      <w:pPr>
        <w:pStyle w:val="Akapitzlist"/>
        <w:numPr>
          <w:ilvl w:val="0"/>
          <w:numId w:val="1"/>
        </w:numPr>
        <w:spacing w:before="900" w:line="360" w:lineRule="auto"/>
        <w:ind w:left="714" w:hanging="357"/>
        <w:jc w:val="both"/>
        <w:rPr>
          <w:lang w:val="en-US"/>
        </w:rPr>
      </w:pPr>
      <w:r w:rsidRPr="00545BEF">
        <w:rPr>
          <w:lang w:val="en-US"/>
        </w:rPr>
        <w:t xml:space="preserve">Krueger D. W., </w:t>
      </w:r>
      <w:r w:rsidR="00805859" w:rsidRPr="00545BEF">
        <w:rPr>
          <w:i/>
          <w:lang w:val="en-US"/>
        </w:rPr>
        <w:t>Develomental and P</w:t>
      </w:r>
      <w:r w:rsidR="008C755F" w:rsidRPr="00545BEF">
        <w:rPr>
          <w:i/>
          <w:lang w:val="en-US"/>
        </w:rPr>
        <w:t>sychodynamicperspectives on body</w:t>
      </w:r>
      <w:r w:rsidRPr="00545BEF">
        <w:rPr>
          <w:lang w:val="en-US"/>
        </w:rPr>
        <w:t xml:space="preserve">, Nowy Jork </w:t>
      </w:r>
      <w:r w:rsidR="00805859" w:rsidRPr="00545BEF">
        <w:rPr>
          <w:lang w:val="en-US"/>
        </w:rPr>
        <w:t>1990</w:t>
      </w:r>
      <w:r w:rsidRPr="00705AB6">
        <w:rPr>
          <w:lang w:val="en-US"/>
        </w:rPr>
        <w:t>.</w:t>
      </w:r>
    </w:p>
    <w:p w14:paraId="76F6D4E2" w14:textId="77777777" w:rsidR="00AE47AD" w:rsidRDefault="00157A3F" w:rsidP="00E45861">
      <w:pPr>
        <w:pStyle w:val="Akapitzlist"/>
        <w:numPr>
          <w:ilvl w:val="0"/>
          <w:numId w:val="1"/>
        </w:numPr>
        <w:spacing w:before="900" w:line="360" w:lineRule="auto"/>
        <w:ind w:left="714" w:hanging="357"/>
        <w:jc w:val="both"/>
      </w:pPr>
      <w:r>
        <w:t xml:space="preserve">Lowen A., </w:t>
      </w:r>
      <w:r w:rsidRPr="00157A3F">
        <w:rPr>
          <w:i/>
        </w:rPr>
        <w:t>Duchowość ciała</w:t>
      </w:r>
      <w:r>
        <w:t>, tłum. S. Sikora, Warszawa 2011.</w:t>
      </w:r>
    </w:p>
    <w:p w14:paraId="7651DE54" w14:textId="77777777" w:rsidR="00AE47AD" w:rsidRDefault="00157A3F" w:rsidP="00E45861">
      <w:pPr>
        <w:pStyle w:val="Akapitzlist"/>
        <w:numPr>
          <w:ilvl w:val="0"/>
          <w:numId w:val="1"/>
        </w:numPr>
        <w:spacing w:before="900" w:line="360" w:lineRule="auto"/>
        <w:ind w:left="714" w:hanging="357"/>
        <w:jc w:val="both"/>
      </w:pPr>
      <w:r>
        <w:t xml:space="preserve">Lowen A., </w:t>
      </w:r>
      <w:r w:rsidRPr="00157A3F">
        <w:rPr>
          <w:i/>
        </w:rPr>
        <w:t>Zdrada ciała</w:t>
      </w:r>
      <w:r>
        <w:t>, tłum. A. Pokojska, Koszalin 2012.</w:t>
      </w:r>
    </w:p>
    <w:p w14:paraId="3DCB42DD" w14:textId="77777777" w:rsidR="00AE47AD" w:rsidRDefault="00157A3F" w:rsidP="00E45861">
      <w:pPr>
        <w:pStyle w:val="Akapitzlist"/>
        <w:numPr>
          <w:ilvl w:val="0"/>
          <w:numId w:val="1"/>
        </w:numPr>
        <w:spacing w:before="900" w:line="360" w:lineRule="auto"/>
        <w:ind w:left="714" w:hanging="357"/>
        <w:jc w:val="both"/>
      </w:pPr>
      <w:r>
        <w:t xml:space="preserve">Merleau-Ponty M., </w:t>
      </w:r>
      <w:r w:rsidRPr="00157A3F">
        <w:rPr>
          <w:i/>
        </w:rPr>
        <w:t>Fenomenologia percepcji</w:t>
      </w:r>
      <w:r>
        <w:t>, tłum. J. Migański, M. Kowalska, Warszawa 2017.</w:t>
      </w:r>
    </w:p>
    <w:p w14:paraId="11E2D6EF" w14:textId="6C65600F" w:rsidR="00326FF4" w:rsidRPr="009D6E3D" w:rsidRDefault="00157A3F" w:rsidP="00705AB6">
      <w:pPr>
        <w:pStyle w:val="Akapitzlist"/>
        <w:numPr>
          <w:ilvl w:val="0"/>
          <w:numId w:val="1"/>
        </w:numPr>
        <w:spacing w:before="900" w:line="360" w:lineRule="auto"/>
        <w:ind w:left="714" w:hanging="357"/>
        <w:jc w:val="both"/>
        <w:rPr>
          <w:rFonts w:cstheme="minorHAnsi"/>
          <w:sz w:val="24"/>
          <w:szCs w:val="24"/>
        </w:rPr>
      </w:pPr>
      <w:r>
        <w:t xml:space="preserve">Sartre J.-P., </w:t>
      </w:r>
      <w:r w:rsidR="008C755F" w:rsidRPr="00175302">
        <w:rPr>
          <w:i/>
        </w:rPr>
        <w:t>Wyobrażenie. Fenomenologiczna psychologia wyobraźni</w:t>
      </w:r>
      <w:r>
        <w:t>, tłum. P. Beylin, Warszawa 2012.</w:t>
      </w:r>
    </w:p>
    <w:sectPr w:rsidR="00326FF4" w:rsidRPr="009D6E3D" w:rsidSect="00E213C5">
      <w:footerReference w:type="default" r:id="rId52"/>
      <w:endnotePr>
        <w:numFmt w:val="decimal"/>
        <w:numStart w:val="14"/>
      </w:endnotePr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D1CDF" w14:textId="77777777" w:rsidR="00E73149" w:rsidRDefault="00E73149" w:rsidP="004C66EB">
      <w:pPr>
        <w:spacing w:after="0" w:line="240" w:lineRule="auto"/>
      </w:pPr>
      <w:r>
        <w:separator/>
      </w:r>
    </w:p>
  </w:endnote>
  <w:endnote w:type="continuationSeparator" w:id="0">
    <w:p w14:paraId="74B5F3E8" w14:textId="77777777" w:rsidR="00E73149" w:rsidRDefault="00E73149" w:rsidP="004C66EB">
      <w:pPr>
        <w:spacing w:after="0" w:line="240" w:lineRule="auto"/>
      </w:pPr>
      <w:r>
        <w:continuationSeparator/>
      </w:r>
    </w:p>
  </w:endnote>
  <w:endnote w:type="continuationNotice" w:id="1">
    <w:p w14:paraId="528D3724" w14:textId="77777777" w:rsidR="00E73149" w:rsidRDefault="00E731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8454259"/>
      <w:docPartObj>
        <w:docPartGallery w:val="Page Numbers (Bottom of Page)"/>
        <w:docPartUnique/>
      </w:docPartObj>
    </w:sdtPr>
    <w:sdtEndPr/>
    <w:sdtContent>
      <w:p w14:paraId="66A7CC1C" w14:textId="5AE316E0" w:rsidR="00705AB6" w:rsidRDefault="00705AB6" w:rsidP="00E213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05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6EDEF" w14:textId="77777777" w:rsidR="00E73149" w:rsidRDefault="00E73149" w:rsidP="004C66EB">
      <w:pPr>
        <w:spacing w:after="0" w:line="240" w:lineRule="auto"/>
      </w:pPr>
      <w:r>
        <w:separator/>
      </w:r>
    </w:p>
  </w:footnote>
  <w:footnote w:type="continuationSeparator" w:id="0">
    <w:p w14:paraId="3370B47B" w14:textId="77777777" w:rsidR="00E73149" w:rsidRDefault="00E73149" w:rsidP="004C66EB">
      <w:pPr>
        <w:spacing w:after="0" w:line="240" w:lineRule="auto"/>
      </w:pPr>
      <w:r>
        <w:continuationSeparator/>
      </w:r>
    </w:p>
  </w:footnote>
  <w:footnote w:type="continuationNotice" w:id="1">
    <w:p w14:paraId="7C0B7F51" w14:textId="77777777" w:rsidR="00E73149" w:rsidRDefault="00E73149">
      <w:pPr>
        <w:spacing w:after="0" w:line="240" w:lineRule="auto"/>
      </w:pPr>
    </w:p>
  </w:footnote>
  <w:footnote w:id="2">
    <w:p w14:paraId="58D402D1" w14:textId="77777777" w:rsidR="00705AB6" w:rsidRPr="00D230EE" w:rsidRDefault="00705AB6">
      <w:pPr>
        <w:pStyle w:val="Tekstprzypisudolnego"/>
      </w:pPr>
      <w:r>
        <w:rPr>
          <w:rStyle w:val="Odwoanieprzypisudolnego"/>
        </w:rPr>
        <w:footnoteRef/>
      </w:r>
      <w:r>
        <w:t xml:space="preserve"> J.-P. Sartre, </w:t>
      </w:r>
      <w:r>
        <w:rPr>
          <w:i/>
        </w:rPr>
        <w:t>Wyobrażenie</w:t>
      </w:r>
      <w:r>
        <w:t xml:space="preserve">. </w:t>
      </w:r>
      <w:r w:rsidRPr="00175302">
        <w:rPr>
          <w:i/>
        </w:rPr>
        <w:t>Fenomenologiczna psychologia wyobraźni</w:t>
      </w:r>
      <w:r>
        <w:t>, tłum. P. Beylin, Warszawa 2012, s. 133.</w:t>
      </w:r>
    </w:p>
  </w:footnote>
  <w:footnote w:id="3">
    <w:p w14:paraId="587CF3C6" w14:textId="4635A6F5" w:rsidR="00705AB6" w:rsidRDefault="00705AB6">
      <w:pPr>
        <w:pStyle w:val="Tekstprzypisudolnego"/>
      </w:pPr>
      <w:r>
        <w:rPr>
          <w:rStyle w:val="Odwoanieprzypisudolnego"/>
        </w:rPr>
        <w:footnoteRef/>
      </w:r>
      <w:r w:rsidRPr="00175302">
        <w:rPr>
          <w:i/>
        </w:rPr>
        <w:t>Ibidem</w:t>
      </w:r>
      <w:r>
        <w:t>, s. 156.</w:t>
      </w:r>
    </w:p>
  </w:footnote>
  <w:footnote w:id="4">
    <w:p w14:paraId="4CA0E9B1" w14:textId="1352D568" w:rsidR="00705AB6" w:rsidRDefault="00705AB6">
      <w:pPr>
        <w:pStyle w:val="Tekstprzypisudolnego"/>
      </w:pPr>
      <w:r>
        <w:rPr>
          <w:rStyle w:val="Odwoanieprzypisudolnego"/>
        </w:rPr>
        <w:footnoteRef/>
      </w:r>
      <w:r w:rsidRPr="00175302">
        <w:rPr>
          <w:i/>
        </w:rPr>
        <w:t>Ibidem</w:t>
      </w:r>
      <w:r w:rsidRPr="00AC6CF9">
        <w:t>, s.</w:t>
      </w:r>
      <w:r>
        <w:t xml:space="preserve"> 167.</w:t>
      </w:r>
    </w:p>
  </w:footnote>
  <w:footnote w:id="5">
    <w:p w14:paraId="54320151" w14:textId="6BD1A66F" w:rsidR="00705AB6" w:rsidRDefault="00705AB6">
      <w:pPr>
        <w:pStyle w:val="Tekstprzypisudolnego"/>
      </w:pPr>
      <w:r>
        <w:rPr>
          <w:rStyle w:val="Odwoanieprzypisudolnego"/>
        </w:rPr>
        <w:footnoteRef/>
      </w:r>
      <w:r w:rsidRPr="00175302">
        <w:rPr>
          <w:i/>
        </w:rPr>
        <w:t>Ibidem</w:t>
      </w:r>
      <w:r w:rsidRPr="00AC6CF9">
        <w:t>, s.</w:t>
      </w:r>
      <w:r>
        <w:t>172.</w:t>
      </w:r>
    </w:p>
  </w:footnote>
  <w:footnote w:id="6">
    <w:p w14:paraId="1D696E59" w14:textId="64EADE3E" w:rsidR="00705AB6" w:rsidRPr="003C1614" w:rsidRDefault="00705AB6">
      <w:pPr>
        <w:pStyle w:val="Tekstprzypisudolnego"/>
      </w:pPr>
      <w:r>
        <w:rPr>
          <w:rStyle w:val="Odwoanieprzypisudolnego"/>
        </w:rPr>
        <w:footnoteRef/>
      </w:r>
      <w:r>
        <w:rPr>
          <w:i/>
        </w:rPr>
        <w:t>Ibidem</w:t>
      </w:r>
      <w:r>
        <w:t>, s. 178.</w:t>
      </w:r>
    </w:p>
  </w:footnote>
  <w:footnote w:id="7">
    <w:p w14:paraId="70BB11B7" w14:textId="215CDC59" w:rsidR="00705AB6" w:rsidRDefault="00705AB6">
      <w:pPr>
        <w:pStyle w:val="Tekstprzypisudolnego"/>
      </w:pPr>
      <w:r>
        <w:rPr>
          <w:rStyle w:val="Odwoanieprzypisudolnego"/>
        </w:rPr>
        <w:footnoteRef/>
      </w:r>
      <w:r w:rsidRPr="003C1614">
        <w:rPr>
          <w:i/>
        </w:rPr>
        <w:t>Ibidem</w:t>
      </w:r>
      <w:r>
        <w:t xml:space="preserve">, </w:t>
      </w:r>
      <w:r w:rsidRPr="003C1614">
        <w:t>s. 204</w:t>
      </w:r>
      <w:r>
        <w:t>.</w:t>
      </w:r>
    </w:p>
  </w:footnote>
  <w:footnote w:id="8">
    <w:p w14:paraId="53A37AF6" w14:textId="027E046C" w:rsidR="00705AB6" w:rsidRDefault="00705AB6">
      <w:pPr>
        <w:pStyle w:val="Tekstprzypisudolnego"/>
      </w:pPr>
      <w:r>
        <w:rPr>
          <w:rStyle w:val="Odwoanieprzypisudolnego"/>
        </w:rPr>
        <w:footnoteRef/>
      </w:r>
      <w:r w:rsidRPr="00175302">
        <w:rPr>
          <w:i/>
        </w:rPr>
        <w:t>Ibidem</w:t>
      </w:r>
      <w:r>
        <w:t>, s. 206</w:t>
      </w:r>
      <w:r w:rsidRPr="003C1614">
        <w:t>.</w:t>
      </w:r>
    </w:p>
  </w:footnote>
  <w:footnote w:id="9">
    <w:p w14:paraId="41B11558" w14:textId="39480815" w:rsidR="00705AB6" w:rsidRPr="003C1614" w:rsidRDefault="00705A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C1614">
        <w:t>M</w:t>
      </w:r>
      <w:r>
        <w:t xml:space="preserve">. </w:t>
      </w:r>
      <w:r w:rsidRPr="003C1614">
        <w:t>Merleau-Ponty</w:t>
      </w:r>
      <w:r>
        <w:t xml:space="preserve">, </w:t>
      </w:r>
      <w:r>
        <w:rPr>
          <w:i/>
        </w:rPr>
        <w:t>Fenomenologia percepcji</w:t>
      </w:r>
      <w:r>
        <w:t xml:space="preserve">, tłum. J. </w:t>
      </w:r>
      <w:r w:rsidRPr="006B78A4">
        <w:t>Migański</w:t>
      </w:r>
      <w:r>
        <w:t xml:space="preserve">, M. </w:t>
      </w:r>
      <w:r w:rsidRPr="006B78A4">
        <w:t>Kowalska</w:t>
      </w:r>
      <w:r>
        <w:t>, Warszawa 2017.</w:t>
      </w:r>
    </w:p>
  </w:footnote>
  <w:footnote w:id="10">
    <w:p w14:paraId="418CB2FA" w14:textId="77777777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J.-P. Sartre, </w:t>
      </w:r>
      <w:r w:rsidRPr="00175302">
        <w:rPr>
          <w:i/>
          <w:lang w:val="en-US"/>
        </w:rPr>
        <w:t>op. cit.</w:t>
      </w:r>
      <w:r w:rsidRPr="00175302">
        <w:rPr>
          <w:lang w:val="en-US"/>
        </w:rPr>
        <w:t xml:space="preserve">, </w:t>
      </w:r>
      <w:r>
        <w:rPr>
          <w:lang w:val="en-US"/>
        </w:rPr>
        <w:t>s. 206.</w:t>
      </w:r>
    </w:p>
  </w:footnote>
  <w:footnote w:id="11">
    <w:p w14:paraId="4DBAEAC6" w14:textId="7066CAF1" w:rsidR="00705AB6" w:rsidRPr="00705AB6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 w:rsidRPr="00705AB6">
        <w:rPr>
          <w:i/>
          <w:lang w:val="en-US"/>
        </w:rPr>
        <w:t>Ibidem</w:t>
      </w:r>
      <w:r w:rsidRPr="00705AB6">
        <w:rPr>
          <w:lang w:val="en-US"/>
        </w:rPr>
        <w:t>, s.207.</w:t>
      </w:r>
    </w:p>
  </w:footnote>
  <w:footnote w:id="12">
    <w:p w14:paraId="16CD927C" w14:textId="32847CD5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 w:rsidRPr="00175302">
        <w:rPr>
          <w:i/>
          <w:lang w:val="en-US"/>
        </w:rPr>
        <w:t>Ibidem</w:t>
      </w:r>
      <w:r w:rsidRPr="00175302">
        <w:rPr>
          <w:lang w:val="en-US"/>
        </w:rPr>
        <w:t>, s. 221.</w:t>
      </w:r>
    </w:p>
  </w:footnote>
  <w:footnote w:id="13">
    <w:p w14:paraId="67796FBE" w14:textId="1FB5C5D5" w:rsidR="00705AB6" w:rsidRPr="00175302" w:rsidRDefault="00705AB6">
      <w:pPr>
        <w:pStyle w:val="Tekstprzypisudolnego"/>
        <w:rPr>
          <w:i/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 w:rsidRPr="00175302">
        <w:rPr>
          <w:lang w:val="en-US"/>
        </w:rPr>
        <w:t xml:space="preserve">M. Merleau-Ponty, </w:t>
      </w:r>
      <w:r w:rsidRPr="00175302">
        <w:rPr>
          <w:i/>
          <w:lang w:val="en-US"/>
        </w:rPr>
        <w:t>op. cit.</w:t>
      </w:r>
      <w:r w:rsidRPr="00175302">
        <w:rPr>
          <w:lang w:val="en-US"/>
        </w:rPr>
        <w:t xml:space="preserve">, </w:t>
      </w:r>
      <w:r>
        <w:rPr>
          <w:lang w:val="en-US"/>
        </w:rPr>
        <w:t>s. 167.</w:t>
      </w:r>
    </w:p>
  </w:footnote>
  <w:footnote w:id="14">
    <w:p w14:paraId="38C0BDEA" w14:textId="77777777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J.-P. Sartre,</w:t>
      </w:r>
      <w:r w:rsidRPr="00175302">
        <w:rPr>
          <w:i/>
          <w:lang w:val="en-US"/>
        </w:rPr>
        <w:t xml:space="preserve"> op. cit.</w:t>
      </w:r>
      <w:r w:rsidRPr="00175302">
        <w:rPr>
          <w:lang w:val="en-US"/>
        </w:rPr>
        <w:t>, s. 132.</w:t>
      </w:r>
    </w:p>
  </w:footnote>
  <w:footnote w:id="15">
    <w:p w14:paraId="55429771" w14:textId="1B7336AD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 w:rsidRPr="00175302">
        <w:rPr>
          <w:i/>
          <w:lang w:val="en-US"/>
        </w:rPr>
        <w:t>Ibidem</w:t>
      </w:r>
      <w:r w:rsidRPr="00175302">
        <w:rPr>
          <w:lang w:val="en-US"/>
        </w:rPr>
        <w:t>, s. 267.</w:t>
      </w:r>
    </w:p>
  </w:footnote>
  <w:footnote w:id="16">
    <w:p w14:paraId="76B8B74B" w14:textId="77777777" w:rsidR="00705AB6" w:rsidRPr="00175302" w:rsidRDefault="00705AB6">
      <w:pPr>
        <w:pStyle w:val="Tekstprzypisudolnego"/>
        <w:rPr>
          <w:lang w:val="en-US"/>
        </w:rPr>
      </w:pPr>
      <w:r w:rsidRPr="00705AB6">
        <w:rPr>
          <w:rStyle w:val="Odwoanieprzypisudolnego"/>
          <w:i/>
        </w:rPr>
        <w:footnoteRef/>
      </w:r>
      <w:r w:rsidRPr="00705AB6">
        <w:rPr>
          <w:i/>
          <w:lang w:val="en-US"/>
        </w:rPr>
        <w:t xml:space="preserve"> Ibidem</w:t>
      </w:r>
      <w:r w:rsidRPr="00175302">
        <w:rPr>
          <w:lang w:val="en-US"/>
        </w:rPr>
        <w:t>, s. 269.</w:t>
      </w:r>
    </w:p>
  </w:footnote>
  <w:footnote w:id="17">
    <w:p w14:paraId="275CB202" w14:textId="3C57DF3D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D</w:t>
      </w:r>
      <w:r>
        <w:rPr>
          <w:lang w:val="en-US"/>
        </w:rPr>
        <w:t>.</w:t>
      </w:r>
      <w:r w:rsidRPr="00175302">
        <w:rPr>
          <w:lang w:val="en-US"/>
        </w:rPr>
        <w:t xml:space="preserve"> W. Krueger</w:t>
      </w:r>
      <w:r>
        <w:rPr>
          <w:lang w:val="en-US"/>
        </w:rPr>
        <w:t xml:space="preserve">, </w:t>
      </w:r>
      <w:r w:rsidRPr="00705AB6">
        <w:rPr>
          <w:i/>
          <w:lang w:val="en-US"/>
        </w:rPr>
        <w:t xml:space="preserve">Develomental and </w:t>
      </w:r>
      <w:r>
        <w:rPr>
          <w:i/>
          <w:lang w:val="en-US"/>
        </w:rPr>
        <w:t>p</w:t>
      </w:r>
      <w:r w:rsidRPr="00175302">
        <w:rPr>
          <w:i/>
          <w:lang w:val="en-US"/>
        </w:rPr>
        <w:t>sychodynamic perspectives on body</w:t>
      </w:r>
      <w:r>
        <w:rPr>
          <w:lang w:val="en-US"/>
        </w:rPr>
        <w:t>, Nowy Jork 1990.</w:t>
      </w:r>
    </w:p>
  </w:footnote>
  <w:footnote w:id="18">
    <w:p w14:paraId="2A25B0A6" w14:textId="77777777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M. Merleau-Ponty, </w:t>
      </w:r>
      <w:r w:rsidRPr="00705AB6">
        <w:rPr>
          <w:i/>
          <w:lang w:val="en-US"/>
        </w:rPr>
        <w:t>op. cit</w:t>
      </w:r>
      <w:r w:rsidRPr="00175302">
        <w:rPr>
          <w:lang w:val="en-US"/>
        </w:rPr>
        <w:t>., s.</w:t>
      </w:r>
      <w:r>
        <w:rPr>
          <w:lang w:val="en-US"/>
        </w:rPr>
        <w:t xml:space="preserve"> 143</w:t>
      </w:r>
      <w:r w:rsidRPr="00175302">
        <w:rPr>
          <w:lang w:val="en-US"/>
        </w:rPr>
        <w:t>.</w:t>
      </w:r>
    </w:p>
  </w:footnote>
  <w:footnote w:id="19">
    <w:p w14:paraId="02F69372" w14:textId="77777777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J.-P. Sartre, </w:t>
      </w:r>
      <w:r w:rsidRPr="00175302">
        <w:rPr>
          <w:i/>
          <w:lang w:val="en-US"/>
        </w:rPr>
        <w:t>op. cit.</w:t>
      </w:r>
      <w:r>
        <w:rPr>
          <w:lang w:val="en-US"/>
        </w:rPr>
        <w:t>, s. 204.</w:t>
      </w:r>
    </w:p>
  </w:footnote>
  <w:footnote w:id="20">
    <w:p w14:paraId="4883264C" w14:textId="121BF2B1" w:rsidR="00705AB6" w:rsidRPr="00000F6B" w:rsidRDefault="00705AB6">
      <w:pPr>
        <w:pStyle w:val="Tekstprzypisudolnego"/>
      </w:pPr>
      <w:r>
        <w:rPr>
          <w:rStyle w:val="Odwoanieprzypisudolnego"/>
        </w:rPr>
        <w:footnoteRef/>
      </w:r>
      <w:r>
        <w:t xml:space="preserve"> A. Lowen, </w:t>
      </w:r>
      <w:r>
        <w:rPr>
          <w:i/>
        </w:rPr>
        <w:t>Duchowość ciała</w:t>
      </w:r>
      <w:r>
        <w:t>, tłum. S. Sikora, Warszawa 2011.</w:t>
      </w:r>
    </w:p>
  </w:footnote>
  <w:footnote w:id="21">
    <w:p w14:paraId="6A61200E" w14:textId="553A275F" w:rsidR="00705AB6" w:rsidRPr="00D853E3" w:rsidRDefault="00705A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i/>
        </w:rPr>
        <w:t>Idem</w:t>
      </w:r>
      <w:r>
        <w:t xml:space="preserve">, </w:t>
      </w:r>
      <w:r>
        <w:rPr>
          <w:i/>
        </w:rPr>
        <w:t>Zdrada ciała</w:t>
      </w:r>
      <w:r>
        <w:t>, tłum. A. Pokojska, Koszalin 2012.</w:t>
      </w:r>
    </w:p>
  </w:footnote>
  <w:footnote w:id="22">
    <w:p w14:paraId="2B179FE4" w14:textId="330554C2" w:rsidR="00705AB6" w:rsidRPr="00F4374B" w:rsidRDefault="00705AB6">
      <w:pPr>
        <w:pStyle w:val="Tekstprzypisudolnego"/>
      </w:pPr>
      <w:r>
        <w:rPr>
          <w:rStyle w:val="Odwoanieprzypisudolnego"/>
        </w:rPr>
        <w:footnoteRef/>
      </w:r>
      <w:r w:rsidRPr="00F4374B">
        <w:t xml:space="preserve"> M. Merleau-Ponty, </w:t>
      </w:r>
      <w:r w:rsidRPr="00F4374B">
        <w:rPr>
          <w:i/>
        </w:rPr>
        <w:t>op. cit</w:t>
      </w:r>
      <w:r w:rsidRPr="00F4374B">
        <w:t>., s. 95.</w:t>
      </w:r>
    </w:p>
  </w:footnote>
  <w:footnote w:id="23">
    <w:p w14:paraId="445DA965" w14:textId="6E9169DF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 w:rsidRPr="00175302">
        <w:rPr>
          <w:i/>
          <w:lang w:val="en-US"/>
        </w:rPr>
        <w:t>Ibidem</w:t>
      </w:r>
      <w:r w:rsidRPr="00175302">
        <w:rPr>
          <w:lang w:val="en-US"/>
        </w:rPr>
        <w:t>, s. 148.</w:t>
      </w:r>
    </w:p>
  </w:footnote>
  <w:footnote w:id="24">
    <w:p w14:paraId="5838710A" w14:textId="77777777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5302">
        <w:rPr>
          <w:lang w:val="en-US"/>
        </w:rPr>
        <w:t xml:space="preserve"> M. Merleau-Ponty, </w:t>
      </w:r>
      <w:r w:rsidRPr="00175302">
        <w:rPr>
          <w:i/>
          <w:lang w:val="en-US"/>
        </w:rPr>
        <w:t>op. cit</w:t>
      </w:r>
      <w:r w:rsidRPr="00175302">
        <w:rPr>
          <w:lang w:val="en-US"/>
        </w:rPr>
        <w:t>.,</w:t>
      </w:r>
      <w:r>
        <w:rPr>
          <w:lang w:val="en-US"/>
        </w:rPr>
        <w:t xml:space="preserve"> s. 28.</w:t>
      </w:r>
    </w:p>
  </w:footnote>
  <w:footnote w:id="25">
    <w:p w14:paraId="08557550" w14:textId="4B7A2B61" w:rsidR="00705AB6" w:rsidRPr="003250FD" w:rsidRDefault="00705AB6">
      <w:pPr>
        <w:pStyle w:val="Tekstprzypisudolnego"/>
      </w:pPr>
      <w:r>
        <w:rPr>
          <w:rStyle w:val="Odwoanieprzypisudolnego"/>
        </w:rPr>
        <w:footnoteRef/>
      </w:r>
      <w:r w:rsidR="009D6E3D">
        <w:rPr>
          <w:i/>
        </w:rPr>
        <w:t xml:space="preserve"> </w:t>
      </w:r>
      <w:r>
        <w:rPr>
          <w:i/>
        </w:rPr>
        <w:t>Ibidem</w:t>
      </w:r>
      <w:r>
        <w:t>, s. 158.</w:t>
      </w:r>
    </w:p>
  </w:footnote>
  <w:footnote w:id="26">
    <w:p w14:paraId="51822806" w14:textId="4B6D694B" w:rsidR="00705AB6" w:rsidRPr="00175302" w:rsidRDefault="00705AB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="009D6E3D">
        <w:rPr>
          <w:lang w:val="en-US"/>
        </w:rPr>
        <w:t xml:space="preserve"> </w:t>
      </w:r>
      <w:r w:rsidRPr="00175302">
        <w:rPr>
          <w:lang w:val="en-US"/>
        </w:rPr>
        <w:t xml:space="preserve">J.-P. Sartre, </w:t>
      </w:r>
      <w:r w:rsidRPr="00175302">
        <w:rPr>
          <w:i/>
          <w:lang w:val="en-US"/>
        </w:rPr>
        <w:t>op. cit.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318FE"/>
    <w:multiLevelType w:val="hybridMultilevel"/>
    <w:tmpl w:val="08E8E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numFmt w:val="decimal"/>
    <w:numStart w:val="14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723"/>
    <w:rsid w:val="00000F6B"/>
    <w:rsid w:val="00003CF5"/>
    <w:rsid w:val="0000422E"/>
    <w:rsid w:val="00004868"/>
    <w:rsid w:val="00006603"/>
    <w:rsid w:val="0002291D"/>
    <w:rsid w:val="00026240"/>
    <w:rsid w:val="000347B1"/>
    <w:rsid w:val="0003798D"/>
    <w:rsid w:val="0004038D"/>
    <w:rsid w:val="00041940"/>
    <w:rsid w:val="00051723"/>
    <w:rsid w:val="0005730A"/>
    <w:rsid w:val="00057EA7"/>
    <w:rsid w:val="00061050"/>
    <w:rsid w:val="000619D0"/>
    <w:rsid w:val="00064E12"/>
    <w:rsid w:val="00065D4F"/>
    <w:rsid w:val="00067E6E"/>
    <w:rsid w:val="0008387E"/>
    <w:rsid w:val="00093BA6"/>
    <w:rsid w:val="000A28C4"/>
    <w:rsid w:val="000B4D36"/>
    <w:rsid w:val="000B7B99"/>
    <w:rsid w:val="000C0F45"/>
    <w:rsid w:val="000C7012"/>
    <w:rsid w:val="000D0562"/>
    <w:rsid w:val="000D390B"/>
    <w:rsid w:val="000D45E1"/>
    <w:rsid w:val="000D4C9F"/>
    <w:rsid w:val="000E0EB8"/>
    <w:rsid w:val="000E369D"/>
    <w:rsid w:val="000F5D15"/>
    <w:rsid w:val="000F701A"/>
    <w:rsid w:val="00104220"/>
    <w:rsid w:val="00106694"/>
    <w:rsid w:val="00106795"/>
    <w:rsid w:val="00107314"/>
    <w:rsid w:val="00121E9E"/>
    <w:rsid w:val="00127400"/>
    <w:rsid w:val="001316D5"/>
    <w:rsid w:val="00143446"/>
    <w:rsid w:val="00150941"/>
    <w:rsid w:val="00150D0A"/>
    <w:rsid w:val="00152084"/>
    <w:rsid w:val="00157607"/>
    <w:rsid w:val="00157A3F"/>
    <w:rsid w:val="00160164"/>
    <w:rsid w:val="0016105A"/>
    <w:rsid w:val="00175302"/>
    <w:rsid w:val="00175B13"/>
    <w:rsid w:val="00182510"/>
    <w:rsid w:val="00191A05"/>
    <w:rsid w:val="001A438A"/>
    <w:rsid w:val="001D79BD"/>
    <w:rsid w:val="001E41BF"/>
    <w:rsid w:val="001E480B"/>
    <w:rsid w:val="001E5300"/>
    <w:rsid w:val="001F1457"/>
    <w:rsid w:val="001F1768"/>
    <w:rsid w:val="001F3C62"/>
    <w:rsid w:val="001F66B0"/>
    <w:rsid w:val="00202616"/>
    <w:rsid w:val="00212A37"/>
    <w:rsid w:val="0022063E"/>
    <w:rsid w:val="002227A5"/>
    <w:rsid w:val="0024362E"/>
    <w:rsid w:val="00245208"/>
    <w:rsid w:val="00246A3F"/>
    <w:rsid w:val="0025448A"/>
    <w:rsid w:val="00254589"/>
    <w:rsid w:val="002640A5"/>
    <w:rsid w:val="002700CE"/>
    <w:rsid w:val="002708A9"/>
    <w:rsid w:val="002724B3"/>
    <w:rsid w:val="002769C8"/>
    <w:rsid w:val="00280034"/>
    <w:rsid w:val="002812F6"/>
    <w:rsid w:val="00291F0C"/>
    <w:rsid w:val="00294DE9"/>
    <w:rsid w:val="002A1B0D"/>
    <w:rsid w:val="002A4CDC"/>
    <w:rsid w:val="002A6BE0"/>
    <w:rsid w:val="002B36B1"/>
    <w:rsid w:val="002C189B"/>
    <w:rsid w:val="002C5EF8"/>
    <w:rsid w:val="002C61C9"/>
    <w:rsid w:val="002D2E79"/>
    <w:rsid w:val="002D368F"/>
    <w:rsid w:val="002D7F93"/>
    <w:rsid w:val="002E24EA"/>
    <w:rsid w:val="002E7144"/>
    <w:rsid w:val="002E7E30"/>
    <w:rsid w:val="002F088D"/>
    <w:rsid w:val="002F12DA"/>
    <w:rsid w:val="002F5F94"/>
    <w:rsid w:val="00302707"/>
    <w:rsid w:val="0030596C"/>
    <w:rsid w:val="00305E7F"/>
    <w:rsid w:val="0031412A"/>
    <w:rsid w:val="00320846"/>
    <w:rsid w:val="00321A06"/>
    <w:rsid w:val="003250BE"/>
    <w:rsid w:val="003250FD"/>
    <w:rsid w:val="00326511"/>
    <w:rsid w:val="00326FF4"/>
    <w:rsid w:val="003337B9"/>
    <w:rsid w:val="00334A21"/>
    <w:rsid w:val="003514B6"/>
    <w:rsid w:val="003625AD"/>
    <w:rsid w:val="00373AA2"/>
    <w:rsid w:val="0037483C"/>
    <w:rsid w:val="00376E77"/>
    <w:rsid w:val="003846EE"/>
    <w:rsid w:val="003A1787"/>
    <w:rsid w:val="003A34A4"/>
    <w:rsid w:val="003B68D3"/>
    <w:rsid w:val="003C1614"/>
    <w:rsid w:val="003C4FCA"/>
    <w:rsid w:val="003C6B0E"/>
    <w:rsid w:val="003C7539"/>
    <w:rsid w:val="003D189C"/>
    <w:rsid w:val="003D1929"/>
    <w:rsid w:val="003D7D8A"/>
    <w:rsid w:val="003E1E51"/>
    <w:rsid w:val="003E2C3A"/>
    <w:rsid w:val="003F614A"/>
    <w:rsid w:val="00401497"/>
    <w:rsid w:val="0041124E"/>
    <w:rsid w:val="00417D6B"/>
    <w:rsid w:val="00427728"/>
    <w:rsid w:val="004316E8"/>
    <w:rsid w:val="0043191E"/>
    <w:rsid w:val="004471CA"/>
    <w:rsid w:val="004535BA"/>
    <w:rsid w:val="00456698"/>
    <w:rsid w:val="0045695E"/>
    <w:rsid w:val="00461A15"/>
    <w:rsid w:val="00475ED2"/>
    <w:rsid w:val="00477A82"/>
    <w:rsid w:val="00480002"/>
    <w:rsid w:val="004822E1"/>
    <w:rsid w:val="00491AFC"/>
    <w:rsid w:val="00492546"/>
    <w:rsid w:val="0049548C"/>
    <w:rsid w:val="004A1494"/>
    <w:rsid w:val="004A4BAA"/>
    <w:rsid w:val="004C05F4"/>
    <w:rsid w:val="004C66EB"/>
    <w:rsid w:val="004D1177"/>
    <w:rsid w:val="004D35B9"/>
    <w:rsid w:val="004F6F94"/>
    <w:rsid w:val="00510421"/>
    <w:rsid w:val="00522727"/>
    <w:rsid w:val="00522F12"/>
    <w:rsid w:val="005236A4"/>
    <w:rsid w:val="00524B39"/>
    <w:rsid w:val="00525247"/>
    <w:rsid w:val="00526E3F"/>
    <w:rsid w:val="005322BE"/>
    <w:rsid w:val="00542AD3"/>
    <w:rsid w:val="00543F75"/>
    <w:rsid w:val="00545BEF"/>
    <w:rsid w:val="00552615"/>
    <w:rsid w:val="00561A45"/>
    <w:rsid w:val="00563C91"/>
    <w:rsid w:val="00564C32"/>
    <w:rsid w:val="005715C7"/>
    <w:rsid w:val="00582880"/>
    <w:rsid w:val="005833C5"/>
    <w:rsid w:val="0058533E"/>
    <w:rsid w:val="00586770"/>
    <w:rsid w:val="00587D2D"/>
    <w:rsid w:val="005912DA"/>
    <w:rsid w:val="005920DE"/>
    <w:rsid w:val="0059253B"/>
    <w:rsid w:val="005A0E94"/>
    <w:rsid w:val="005B451A"/>
    <w:rsid w:val="005C175F"/>
    <w:rsid w:val="005C6C02"/>
    <w:rsid w:val="005D7F28"/>
    <w:rsid w:val="005F1F70"/>
    <w:rsid w:val="005F7A1C"/>
    <w:rsid w:val="0060341B"/>
    <w:rsid w:val="00610CA2"/>
    <w:rsid w:val="00613CBE"/>
    <w:rsid w:val="006209A1"/>
    <w:rsid w:val="00622EC0"/>
    <w:rsid w:val="00624441"/>
    <w:rsid w:val="00634407"/>
    <w:rsid w:val="00640BCF"/>
    <w:rsid w:val="00660CE7"/>
    <w:rsid w:val="00673602"/>
    <w:rsid w:val="0067680B"/>
    <w:rsid w:val="00677B94"/>
    <w:rsid w:val="00686847"/>
    <w:rsid w:val="00687E81"/>
    <w:rsid w:val="00694BA4"/>
    <w:rsid w:val="00695432"/>
    <w:rsid w:val="00697706"/>
    <w:rsid w:val="006A10B0"/>
    <w:rsid w:val="006B78A4"/>
    <w:rsid w:val="006C1982"/>
    <w:rsid w:val="006C6503"/>
    <w:rsid w:val="006E11E1"/>
    <w:rsid w:val="006E5756"/>
    <w:rsid w:val="0070105D"/>
    <w:rsid w:val="00705AB6"/>
    <w:rsid w:val="007115D0"/>
    <w:rsid w:val="00712204"/>
    <w:rsid w:val="00712693"/>
    <w:rsid w:val="00712F93"/>
    <w:rsid w:val="00721364"/>
    <w:rsid w:val="00722B74"/>
    <w:rsid w:val="00724386"/>
    <w:rsid w:val="00730B2C"/>
    <w:rsid w:val="0073156D"/>
    <w:rsid w:val="00731EC1"/>
    <w:rsid w:val="00741D7D"/>
    <w:rsid w:val="007530C0"/>
    <w:rsid w:val="00753FD2"/>
    <w:rsid w:val="0076795F"/>
    <w:rsid w:val="0077157D"/>
    <w:rsid w:val="007747AD"/>
    <w:rsid w:val="0077692D"/>
    <w:rsid w:val="00791E0E"/>
    <w:rsid w:val="00793441"/>
    <w:rsid w:val="007A7B8A"/>
    <w:rsid w:val="007B07D5"/>
    <w:rsid w:val="007B21C9"/>
    <w:rsid w:val="007B41D0"/>
    <w:rsid w:val="007B6525"/>
    <w:rsid w:val="007D30FA"/>
    <w:rsid w:val="007D534A"/>
    <w:rsid w:val="007D7BB0"/>
    <w:rsid w:val="007E3F7D"/>
    <w:rsid w:val="007E5AE2"/>
    <w:rsid w:val="007E5E69"/>
    <w:rsid w:val="007E6481"/>
    <w:rsid w:val="007E7359"/>
    <w:rsid w:val="008033C2"/>
    <w:rsid w:val="00805859"/>
    <w:rsid w:val="00810BA6"/>
    <w:rsid w:val="0081559F"/>
    <w:rsid w:val="00844C8D"/>
    <w:rsid w:val="00845333"/>
    <w:rsid w:val="00872AF9"/>
    <w:rsid w:val="0087484E"/>
    <w:rsid w:val="008762F0"/>
    <w:rsid w:val="00876542"/>
    <w:rsid w:val="00885EF0"/>
    <w:rsid w:val="008A4F27"/>
    <w:rsid w:val="008A768A"/>
    <w:rsid w:val="008B675E"/>
    <w:rsid w:val="008B79FC"/>
    <w:rsid w:val="008C755F"/>
    <w:rsid w:val="008D13A5"/>
    <w:rsid w:val="008D306B"/>
    <w:rsid w:val="008D61FF"/>
    <w:rsid w:val="008E1E33"/>
    <w:rsid w:val="008E23EF"/>
    <w:rsid w:val="008E5754"/>
    <w:rsid w:val="008E61B8"/>
    <w:rsid w:val="008F1D0A"/>
    <w:rsid w:val="008F3EB5"/>
    <w:rsid w:val="008F4E91"/>
    <w:rsid w:val="008F55E3"/>
    <w:rsid w:val="008F7DA3"/>
    <w:rsid w:val="00910CBB"/>
    <w:rsid w:val="0091245F"/>
    <w:rsid w:val="00921A78"/>
    <w:rsid w:val="009227AC"/>
    <w:rsid w:val="0092399D"/>
    <w:rsid w:val="00925E5D"/>
    <w:rsid w:val="00926B58"/>
    <w:rsid w:val="009325F9"/>
    <w:rsid w:val="00935877"/>
    <w:rsid w:val="009359B9"/>
    <w:rsid w:val="00964340"/>
    <w:rsid w:val="00965A83"/>
    <w:rsid w:val="0097058A"/>
    <w:rsid w:val="00975949"/>
    <w:rsid w:val="00982B16"/>
    <w:rsid w:val="00984D83"/>
    <w:rsid w:val="009973DB"/>
    <w:rsid w:val="009A41DA"/>
    <w:rsid w:val="009B007E"/>
    <w:rsid w:val="009B0BD1"/>
    <w:rsid w:val="009B6885"/>
    <w:rsid w:val="009C0D91"/>
    <w:rsid w:val="009C1548"/>
    <w:rsid w:val="009C22DE"/>
    <w:rsid w:val="009D411F"/>
    <w:rsid w:val="009D6186"/>
    <w:rsid w:val="009D6E3D"/>
    <w:rsid w:val="009D7357"/>
    <w:rsid w:val="009F5846"/>
    <w:rsid w:val="00A04EF2"/>
    <w:rsid w:val="00A06AE3"/>
    <w:rsid w:val="00A1016C"/>
    <w:rsid w:val="00A11237"/>
    <w:rsid w:val="00A16D57"/>
    <w:rsid w:val="00A200DD"/>
    <w:rsid w:val="00A24304"/>
    <w:rsid w:val="00A5454B"/>
    <w:rsid w:val="00A63C60"/>
    <w:rsid w:val="00A6604B"/>
    <w:rsid w:val="00A677B0"/>
    <w:rsid w:val="00A71693"/>
    <w:rsid w:val="00A73A3C"/>
    <w:rsid w:val="00A81AB2"/>
    <w:rsid w:val="00A85120"/>
    <w:rsid w:val="00AA12DC"/>
    <w:rsid w:val="00AA17D7"/>
    <w:rsid w:val="00AC0741"/>
    <w:rsid w:val="00AC6A5F"/>
    <w:rsid w:val="00AC6CF9"/>
    <w:rsid w:val="00AD7147"/>
    <w:rsid w:val="00AE15C9"/>
    <w:rsid w:val="00AE47AD"/>
    <w:rsid w:val="00AE691F"/>
    <w:rsid w:val="00AF3732"/>
    <w:rsid w:val="00B02B83"/>
    <w:rsid w:val="00B104F3"/>
    <w:rsid w:val="00B148D2"/>
    <w:rsid w:val="00B24F08"/>
    <w:rsid w:val="00B2525C"/>
    <w:rsid w:val="00B3014B"/>
    <w:rsid w:val="00B35BD2"/>
    <w:rsid w:val="00B37AC1"/>
    <w:rsid w:val="00B5106C"/>
    <w:rsid w:val="00B5524F"/>
    <w:rsid w:val="00B64EB7"/>
    <w:rsid w:val="00B67877"/>
    <w:rsid w:val="00B71559"/>
    <w:rsid w:val="00B768C1"/>
    <w:rsid w:val="00B77E03"/>
    <w:rsid w:val="00B91D0C"/>
    <w:rsid w:val="00B91DB7"/>
    <w:rsid w:val="00B944AC"/>
    <w:rsid w:val="00BC08AE"/>
    <w:rsid w:val="00BC2770"/>
    <w:rsid w:val="00BC5288"/>
    <w:rsid w:val="00BD0B9C"/>
    <w:rsid w:val="00BE6E46"/>
    <w:rsid w:val="00BF57D2"/>
    <w:rsid w:val="00BF6478"/>
    <w:rsid w:val="00C15CB7"/>
    <w:rsid w:val="00C17865"/>
    <w:rsid w:val="00C17DD1"/>
    <w:rsid w:val="00C3012A"/>
    <w:rsid w:val="00C37FB7"/>
    <w:rsid w:val="00C41FF6"/>
    <w:rsid w:val="00C4257E"/>
    <w:rsid w:val="00C50069"/>
    <w:rsid w:val="00C522BA"/>
    <w:rsid w:val="00C52434"/>
    <w:rsid w:val="00C54DEF"/>
    <w:rsid w:val="00C5708B"/>
    <w:rsid w:val="00C60430"/>
    <w:rsid w:val="00C64137"/>
    <w:rsid w:val="00C76245"/>
    <w:rsid w:val="00C770E0"/>
    <w:rsid w:val="00C85741"/>
    <w:rsid w:val="00C859DE"/>
    <w:rsid w:val="00C94F4E"/>
    <w:rsid w:val="00C974FC"/>
    <w:rsid w:val="00CA513E"/>
    <w:rsid w:val="00CB5F94"/>
    <w:rsid w:val="00CB6EE4"/>
    <w:rsid w:val="00CC48D2"/>
    <w:rsid w:val="00CC5CBD"/>
    <w:rsid w:val="00CD3375"/>
    <w:rsid w:val="00CD4941"/>
    <w:rsid w:val="00CD53EA"/>
    <w:rsid w:val="00CE4AF7"/>
    <w:rsid w:val="00CF201C"/>
    <w:rsid w:val="00CF76D6"/>
    <w:rsid w:val="00D0077C"/>
    <w:rsid w:val="00D021BC"/>
    <w:rsid w:val="00D07A64"/>
    <w:rsid w:val="00D11A30"/>
    <w:rsid w:val="00D1335A"/>
    <w:rsid w:val="00D14AE2"/>
    <w:rsid w:val="00D152C0"/>
    <w:rsid w:val="00D2057B"/>
    <w:rsid w:val="00D230EE"/>
    <w:rsid w:val="00D313EB"/>
    <w:rsid w:val="00D33DC5"/>
    <w:rsid w:val="00D42494"/>
    <w:rsid w:val="00D43CEB"/>
    <w:rsid w:val="00D45405"/>
    <w:rsid w:val="00D460F6"/>
    <w:rsid w:val="00D51031"/>
    <w:rsid w:val="00D53E79"/>
    <w:rsid w:val="00D560B3"/>
    <w:rsid w:val="00D61532"/>
    <w:rsid w:val="00D64811"/>
    <w:rsid w:val="00D727A2"/>
    <w:rsid w:val="00D72BAC"/>
    <w:rsid w:val="00D7700D"/>
    <w:rsid w:val="00D82185"/>
    <w:rsid w:val="00D853E3"/>
    <w:rsid w:val="00D91020"/>
    <w:rsid w:val="00D96C38"/>
    <w:rsid w:val="00DB0E1D"/>
    <w:rsid w:val="00DB679D"/>
    <w:rsid w:val="00DB76EC"/>
    <w:rsid w:val="00DB7BD4"/>
    <w:rsid w:val="00DD7D7E"/>
    <w:rsid w:val="00DE4240"/>
    <w:rsid w:val="00DF05DD"/>
    <w:rsid w:val="00DF0B51"/>
    <w:rsid w:val="00DF6CD2"/>
    <w:rsid w:val="00E05A7A"/>
    <w:rsid w:val="00E07282"/>
    <w:rsid w:val="00E10F50"/>
    <w:rsid w:val="00E1615F"/>
    <w:rsid w:val="00E1758C"/>
    <w:rsid w:val="00E213C5"/>
    <w:rsid w:val="00E21C59"/>
    <w:rsid w:val="00E22FB6"/>
    <w:rsid w:val="00E354D8"/>
    <w:rsid w:val="00E44A53"/>
    <w:rsid w:val="00E45861"/>
    <w:rsid w:val="00E45AE1"/>
    <w:rsid w:val="00E600BE"/>
    <w:rsid w:val="00E64FA9"/>
    <w:rsid w:val="00E73149"/>
    <w:rsid w:val="00E83566"/>
    <w:rsid w:val="00E83B42"/>
    <w:rsid w:val="00E90DF1"/>
    <w:rsid w:val="00E9148E"/>
    <w:rsid w:val="00EA02CA"/>
    <w:rsid w:val="00EA40A8"/>
    <w:rsid w:val="00EB3F54"/>
    <w:rsid w:val="00EB6A74"/>
    <w:rsid w:val="00EC09ED"/>
    <w:rsid w:val="00EC17F2"/>
    <w:rsid w:val="00EC51B9"/>
    <w:rsid w:val="00EC7862"/>
    <w:rsid w:val="00ED4C7D"/>
    <w:rsid w:val="00ED7805"/>
    <w:rsid w:val="00EE1FAA"/>
    <w:rsid w:val="00EE48DF"/>
    <w:rsid w:val="00EE51A6"/>
    <w:rsid w:val="00EF2E8D"/>
    <w:rsid w:val="00EF3DCF"/>
    <w:rsid w:val="00F05420"/>
    <w:rsid w:val="00F16220"/>
    <w:rsid w:val="00F16B43"/>
    <w:rsid w:val="00F16E4C"/>
    <w:rsid w:val="00F24A0D"/>
    <w:rsid w:val="00F273EC"/>
    <w:rsid w:val="00F30434"/>
    <w:rsid w:val="00F360A7"/>
    <w:rsid w:val="00F3648E"/>
    <w:rsid w:val="00F37475"/>
    <w:rsid w:val="00F37D62"/>
    <w:rsid w:val="00F406C6"/>
    <w:rsid w:val="00F4374B"/>
    <w:rsid w:val="00F459B5"/>
    <w:rsid w:val="00F521D8"/>
    <w:rsid w:val="00F5269A"/>
    <w:rsid w:val="00F538B6"/>
    <w:rsid w:val="00F5425E"/>
    <w:rsid w:val="00F55F91"/>
    <w:rsid w:val="00F65726"/>
    <w:rsid w:val="00F67985"/>
    <w:rsid w:val="00F86216"/>
    <w:rsid w:val="00F87BFB"/>
    <w:rsid w:val="00F90AD1"/>
    <w:rsid w:val="00FA0C8F"/>
    <w:rsid w:val="00FA49EF"/>
    <w:rsid w:val="00FB0EA8"/>
    <w:rsid w:val="00FC0E20"/>
    <w:rsid w:val="00FC2529"/>
    <w:rsid w:val="00FC6F85"/>
    <w:rsid w:val="00FD25BA"/>
    <w:rsid w:val="00FD5B48"/>
    <w:rsid w:val="00FE0C9A"/>
    <w:rsid w:val="00FE5CAD"/>
    <w:rsid w:val="00FF3784"/>
    <w:rsid w:val="00FF5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9551"/>
  <w15:docId w15:val="{B04B0446-7C8F-42C4-8BC8-58CFA100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4B39"/>
  </w:style>
  <w:style w:type="paragraph" w:styleId="Nagwek1">
    <w:name w:val="heading 1"/>
    <w:basedOn w:val="Normalny"/>
    <w:next w:val="Normalny"/>
    <w:link w:val="Nagwek1Znak"/>
    <w:uiPriority w:val="9"/>
    <w:qFormat/>
    <w:rsid w:val="00EE51A6"/>
    <w:pPr>
      <w:keepNext/>
      <w:keepLines/>
      <w:pageBreakBefore/>
      <w:spacing w:after="600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66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66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66E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75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753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753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25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1A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1A7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21A7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EE51A6"/>
    <w:rPr>
      <w:rFonts w:eastAsiaTheme="majorEastAsia" w:cstheme="majorBidi"/>
      <w:b/>
      <w:bCs/>
      <w:color w:val="000000" w:themeColor="text1"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563C91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EE51A6"/>
    <w:pPr>
      <w:tabs>
        <w:tab w:val="right" w:leader="dot" w:pos="9062"/>
      </w:tabs>
      <w:spacing w:after="100"/>
    </w:pPr>
    <w:rPr>
      <w:sz w:val="24"/>
    </w:rPr>
  </w:style>
  <w:style w:type="paragraph" w:styleId="Legenda">
    <w:name w:val="caption"/>
    <w:basedOn w:val="Normalny"/>
    <w:next w:val="Normalny"/>
    <w:uiPriority w:val="35"/>
    <w:unhideWhenUsed/>
    <w:qFormat/>
    <w:rsid w:val="00EE51A6"/>
    <w:pPr>
      <w:spacing w:after="480" w:line="240" w:lineRule="auto"/>
    </w:pPr>
    <w:rPr>
      <w:b/>
      <w:bCs/>
      <w:color w:val="000000" w:themeColor="text1"/>
      <w:sz w:val="24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D0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0562"/>
  </w:style>
  <w:style w:type="paragraph" w:styleId="Stopka">
    <w:name w:val="footer"/>
    <w:basedOn w:val="Normalny"/>
    <w:link w:val="StopkaZnak"/>
    <w:uiPriority w:val="99"/>
    <w:unhideWhenUsed/>
    <w:rsid w:val="000D0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0562"/>
  </w:style>
  <w:style w:type="paragraph" w:styleId="Akapitzlist">
    <w:name w:val="List Paragraph"/>
    <w:basedOn w:val="Normalny"/>
    <w:uiPriority w:val="34"/>
    <w:qFormat/>
    <w:rsid w:val="00D72BAC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E07282"/>
    <w:pPr>
      <w:spacing w:after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CB88-A77A-4D9F-B7F1-89AC6D3DA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3634</Words>
  <Characters>21808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Dorota Rumin</cp:lastModifiedBy>
  <cp:revision>3</cp:revision>
  <dcterms:created xsi:type="dcterms:W3CDTF">2019-09-17T14:40:00Z</dcterms:created>
  <dcterms:modified xsi:type="dcterms:W3CDTF">2019-09-17T14:40:00Z</dcterms:modified>
</cp:coreProperties>
</file>