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Akademia Sztuk Pięknych im. Jana Matejki w Krakowie, Wydział Rzeźby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KARTA ZGŁOSZENIOWA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NA WARSZTATY RZEŹBIARSKI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Pełna nazwa liceum: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Aktualna klasa liceum / klasa dyplomowa / absolwent: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Nazwy warsztatów, w których chcesz wziąć udział (rzeźba, kompozycja):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 jesteś zainteresowany konsultacjami?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Skąd dowiedziałaś/dowiedziałeś się o warsztatach?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 planujesz zdawać na Wydział Rzeźby?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Wydział Rzeźby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Plac Matejki 13, pok. 5 (parter)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31-157 Kraków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tel.: [+48 12] 299 20 37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rzezba@asp.krakow.pl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www.rzezba.asp.krakow.pl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www.facebook.com/WydzialRzezbyASPKrakow/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633" w:hanging="39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345" w:hanging="30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073" w:hanging="39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793" w:hanging="39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505" w:hanging="30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233" w:hanging="39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4953" w:hanging="39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665" w:hanging="30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0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owy">
    <w:name w:val="Standardowy"/>
    <w:next w:val="Standardow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72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7o94KFiPH1A3amcm62uobHhKAA==">AMUW2mXZUE1RlN53h5KFWN7Pr4tNnO0/TkRIkjB3au30gzpu7/X6dqoi/BZ62gbjfL7gdRpZzmpeqcCw1utO9nTWpn40hJ2liq3x/6GBrCHw8aH122bcOH4=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